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0F2237">
      <w:pPr>
        <w:keepNext w:val="0"/>
        <w:keepLines w:val="0"/>
        <w:pageBreakBefore w:val="0"/>
        <w:widowControl w:val="0"/>
        <w:kinsoku/>
        <w:overflowPunct w:val="0"/>
        <w:topLinePunct w:val="0"/>
        <w:autoSpaceDE/>
        <w:autoSpaceDN/>
        <w:bidi w:val="0"/>
        <w:spacing w:line="240" w:lineRule="auto"/>
        <w:ind w:firstLine="0" w:firstLineChars="0"/>
        <w:jc w:val="center"/>
        <w:textAlignment w:val="auto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样品</w:t>
      </w:r>
      <w:r>
        <w:rPr>
          <w:rFonts w:hint="eastAsia" w:eastAsia="黑体"/>
          <w:sz w:val="30"/>
          <w:szCs w:val="30"/>
        </w:rPr>
        <w:t>采集现场</w:t>
      </w:r>
      <w:r>
        <w:rPr>
          <w:rFonts w:eastAsia="黑体"/>
          <w:sz w:val="30"/>
          <w:szCs w:val="30"/>
        </w:rPr>
        <w:t>记录表</w:t>
      </w:r>
    </w:p>
    <w:p w14:paraId="1E38C359">
      <w:pPr>
        <w:pStyle w:val="2"/>
      </w:pPr>
    </w:p>
    <w:p w14:paraId="50F194A0">
      <w:pPr>
        <w:keepNext w:val="0"/>
        <w:keepLines w:val="0"/>
        <w:pageBreakBefore w:val="0"/>
        <w:widowControl w:val="0"/>
        <w:kinsoku/>
        <w:overflowPunct w:val="0"/>
        <w:topLinePunct w:val="0"/>
        <w:autoSpaceDE/>
        <w:autoSpaceDN/>
        <w:bidi w:val="0"/>
        <w:spacing w:line="240" w:lineRule="auto"/>
        <w:ind w:firstLine="0" w:firstLineChars="0"/>
        <w:jc w:val="right"/>
        <w:textAlignment w:val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记录表</w:t>
      </w:r>
      <w:r>
        <w:rPr>
          <w:rFonts w:ascii="黑体" w:hAnsi="黑体" w:eastAsia="黑体"/>
          <w:sz w:val="24"/>
        </w:rPr>
        <w:t>编号：</w:t>
      </w:r>
      <w:r>
        <w:rPr>
          <w:rFonts w:hint="eastAsia" w:ascii="黑体" w:hAnsi="黑体" w:eastAsia="黑体"/>
          <w:sz w:val="24"/>
        </w:rPr>
        <w:t xml:space="preserve">                   采样</w:t>
      </w:r>
      <w:r>
        <w:rPr>
          <w:rFonts w:ascii="黑体" w:hAnsi="黑体" w:eastAsia="黑体"/>
          <w:sz w:val="24"/>
        </w:rPr>
        <w:t>日期：</w:t>
      </w:r>
      <w:r>
        <w:rPr>
          <w:rFonts w:hint="eastAsia" w:ascii="黑体" w:hAnsi="黑体" w:eastAsia="黑体"/>
          <w:sz w:val="24"/>
          <w:lang w:val="en-US" w:eastAsia="zh-CN"/>
        </w:rPr>
        <w:t>2024</w:t>
      </w:r>
      <w:r>
        <w:rPr>
          <w:rFonts w:hint="eastAsia" w:ascii="黑体" w:hAnsi="黑体" w:eastAsia="黑体"/>
          <w:sz w:val="24"/>
        </w:rPr>
        <w:t>年</w:t>
      </w:r>
      <w:r>
        <w:rPr>
          <w:rFonts w:hint="eastAsia" w:ascii="黑体" w:hAnsi="黑体" w:eastAsia="黑体"/>
          <w:sz w:val="24"/>
          <w:lang w:val="en-US" w:eastAsia="zh-CN"/>
        </w:rPr>
        <w:t>09</w:t>
      </w:r>
      <w:r>
        <w:rPr>
          <w:rFonts w:hint="eastAsia" w:ascii="黑体" w:hAnsi="黑体" w:eastAsia="黑体"/>
          <w:sz w:val="24"/>
        </w:rPr>
        <w:t>月</w:t>
      </w:r>
      <w:r>
        <w:rPr>
          <w:rFonts w:hint="eastAsia" w:ascii="黑体" w:hAnsi="黑体" w:eastAsia="黑体"/>
          <w:sz w:val="24"/>
          <w:lang w:val="en-US" w:eastAsia="zh-CN"/>
        </w:rPr>
        <w:t>25</w:t>
      </w:r>
      <w:r>
        <w:rPr>
          <w:rFonts w:hint="eastAsia" w:ascii="黑体" w:hAnsi="黑体" w:eastAsia="黑体"/>
          <w:sz w:val="24"/>
        </w:rPr>
        <w:t>日</w:t>
      </w:r>
    </w:p>
    <w:tbl>
      <w:tblPr>
        <w:tblStyle w:val="4"/>
        <w:tblW w:w="90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7"/>
        <w:gridCol w:w="545"/>
        <w:gridCol w:w="445"/>
        <w:gridCol w:w="142"/>
        <w:gridCol w:w="495"/>
        <w:gridCol w:w="1017"/>
        <w:gridCol w:w="608"/>
        <w:gridCol w:w="261"/>
        <w:gridCol w:w="276"/>
        <w:gridCol w:w="540"/>
        <w:gridCol w:w="318"/>
        <w:gridCol w:w="222"/>
        <w:gridCol w:w="1081"/>
        <w:gridCol w:w="1805"/>
      </w:tblGrid>
      <w:tr w14:paraId="066777CB">
        <w:trPr>
          <w:wBefore w:w="0" w:type="auto"/>
          <w:trHeight w:val="454" w:hRule="atLeast"/>
          <w:jc w:val="center"/>
        </w:trPr>
        <w:tc>
          <w:tcPr>
            <w:tcW w:w="9022" w:type="dxa"/>
            <w:gridSpan w:val="14"/>
            <w:shd w:val="clear" w:color="auto" w:fill="D9D9D9"/>
            <w:noWrap w:val="0"/>
            <w:vAlign w:val="center"/>
          </w:tcPr>
          <w:p w14:paraId="019BA821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1. 工作信息</w:t>
            </w:r>
          </w:p>
        </w:tc>
      </w:tr>
      <w:tr w14:paraId="5B03D103">
        <w:trPr>
          <w:wBefore w:w="0" w:type="auto"/>
          <w:trHeight w:val="454" w:hRule="atLeast"/>
          <w:jc w:val="center"/>
        </w:trPr>
        <w:tc>
          <w:tcPr>
            <w:tcW w:w="9022" w:type="dxa"/>
            <w:gridSpan w:val="14"/>
            <w:noWrap w:val="0"/>
            <w:vAlign w:val="center"/>
          </w:tcPr>
          <w:p w14:paraId="4EF62F41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textAlignment w:val="auto"/>
              <w:rPr>
                <w:rFonts w:hint="default" w:eastAsia="仿宋"/>
                <w:sz w:val="21"/>
                <w:szCs w:val="21"/>
                <w:lang w:val="en-US" w:eastAsia="zh-CN"/>
              </w:rPr>
            </w:pPr>
            <w:r>
              <w:rPr>
                <w:rFonts w:eastAsia="仿宋"/>
                <w:sz w:val="21"/>
                <w:szCs w:val="21"/>
              </w:rPr>
              <w:t>采样小组名称或编号：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第三组</w:t>
            </w:r>
          </w:p>
        </w:tc>
      </w:tr>
      <w:tr w14:paraId="2FF835F9">
        <w:trPr>
          <w:wBefore w:w="0" w:type="auto"/>
          <w:trHeight w:val="454" w:hRule="atLeast"/>
          <w:jc w:val="center"/>
        </w:trPr>
        <w:tc>
          <w:tcPr>
            <w:tcW w:w="2257" w:type="dxa"/>
            <w:gridSpan w:val="3"/>
            <w:noWrap w:val="0"/>
            <w:vAlign w:val="center"/>
          </w:tcPr>
          <w:p w14:paraId="5F137563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>组长：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岳翔</w:t>
            </w:r>
            <w:r>
              <w:rPr>
                <w:rFonts w:eastAsia="仿宋"/>
                <w:sz w:val="21"/>
                <w:szCs w:val="21"/>
              </w:rPr>
              <w:t xml:space="preserve">      </w:t>
            </w:r>
          </w:p>
        </w:tc>
        <w:tc>
          <w:tcPr>
            <w:tcW w:w="6765" w:type="dxa"/>
            <w:gridSpan w:val="11"/>
            <w:noWrap w:val="0"/>
            <w:vAlign w:val="center"/>
          </w:tcPr>
          <w:p w14:paraId="3FF8B96F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textAlignment w:val="auto"/>
              <w:rPr>
                <w:rFonts w:hint="default" w:eastAsia="仿宋"/>
                <w:sz w:val="21"/>
                <w:szCs w:val="21"/>
                <w:lang w:val="en-US" w:eastAsia="zh-CN"/>
              </w:rPr>
            </w:pPr>
            <w:r>
              <w:rPr>
                <w:rFonts w:eastAsia="仿宋"/>
                <w:sz w:val="21"/>
                <w:szCs w:val="21"/>
              </w:rPr>
              <w:t>组员：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张智，董慧婷</w:t>
            </w:r>
          </w:p>
        </w:tc>
      </w:tr>
      <w:tr w14:paraId="6205B979">
        <w:trPr>
          <w:wBefore w:w="0" w:type="auto"/>
          <w:trHeight w:val="454" w:hRule="atLeast"/>
          <w:jc w:val="center"/>
        </w:trPr>
        <w:tc>
          <w:tcPr>
            <w:tcW w:w="9022" w:type="dxa"/>
            <w:gridSpan w:val="14"/>
            <w:shd w:val="clear" w:color="auto" w:fill="D9D9D9"/>
            <w:noWrap w:val="0"/>
            <w:vAlign w:val="center"/>
          </w:tcPr>
          <w:p w14:paraId="55EB7215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2. 样点信息</w:t>
            </w:r>
          </w:p>
        </w:tc>
      </w:tr>
      <w:tr w14:paraId="483850E6">
        <w:trPr>
          <w:wBefore w:w="0" w:type="auto"/>
          <w:trHeight w:val="454" w:hRule="atLeast"/>
          <w:jc w:val="center"/>
        </w:trPr>
        <w:tc>
          <w:tcPr>
            <w:tcW w:w="1267" w:type="dxa"/>
            <w:noWrap w:val="0"/>
            <w:vAlign w:val="center"/>
          </w:tcPr>
          <w:p w14:paraId="73AAB0DF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>样点地址</w:t>
            </w:r>
          </w:p>
        </w:tc>
        <w:tc>
          <w:tcPr>
            <w:tcW w:w="7755" w:type="dxa"/>
            <w:gridSpan w:val="13"/>
            <w:noWrap w:val="0"/>
            <w:vAlign w:val="center"/>
          </w:tcPr>
          <w:p w14:paraId="60583C6F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银川市兴庆区掌政镇碱富桥村</w:t>
            </w:r>
          </w:p>
        </w:tc>
      </w:tr>
      <w:tr w14:paraId="34482AAC">
        <w:trPr>
          <w:wBefore w:w="0" w:type="auto"/>
          <w:trHeight w:val="454" w:hRule="atLeast"/>
          <w:jc w:val="center"/>
        </w:trPr>
        <w:tc>
          <w:tcPr>
            <w:tcW w:w="1267" w:type="dxa"/>
            <w:noWrap w:val="0"/>
            <w:vAlign w:val="center"/>
          </w:tcPr>
          <w:p w14:paraId="3048A8B3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>样点编码</w:t>
            </w:r>
          </w:p>
        </w:tc>
        <w:tc>
          <w:tcPr>
            <w:tcW w:w="7755" w:type="dxa"/>
            <w:gridSpan w:val="13"/>
            <w:noWrap w:val="0"/>
            <w:vAlign w:val="center"/>
          </w:tcPr>
          <w:p w14:paraId="19CD6B7F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textAlignment w:val="auto"/>
              <w:rPr>
                <w:rFonts w:hint="default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FXYB020</w:t>
            </w:r>
          </w:p>
        </w:tc>
      </w:tr>
      <w:tr w14:paraId="32593DA8">
        <w:trPr>
          <w:wBefore w:w="0" w:type="auto"/>
          <w:trHeight w:val="454" w:hRule="atLeast"/>
          <w:jc w:val="center"/>
        </w:trPr>
        <w:tc>
          <w:tcPr>
            <w:tcW w:w="1267" w:type="dxa"/>
            <w:vMerge w:val="restart"/>
            <w:noWrap w:val="0"/>
            <w:vAlign w:val="center"/>
          </w:tcPr>
          <w:p w14:paraId="0F9C8AC0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现场</w:t>
            </w:r>
            <w:r>
              <w:rPr>
                <w:rFonts w:eastAsia="仿宋"/>
                <w:sz w:val="21"/>
                <w:szCs w:val="21"/>
              </w:rPr>
              <w:t>坐标</w:t>
            </w:r>
          </w:p>
        </w:tc>
        <w:tc>
          <w:tcPr>
            <w:tcW w:w="1132" w:type="dxa"/>
            <w:gridSpan w:val="3"/>
            <w:noWrap w:val="0"/>
            <w:vAlign w:val="center"/>
          </w:tcPr>
          <w:p w14:paraId="62112819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东经</w:t>
            </w:r>
          </w:p>
        </w:tc>
        <w:tc>
          <w:tcPr>
            <w:tcW w:w="2381" w:type="dxa"/>
            <w:gridSpan w:val="4"/>
            <w:noWrap w:val="0"/>
            <w:vAlign w:val="center"/>
          </w:tcPr>
          <w:p w14:paraId="254822D3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106.3958632</w:t>
            </w:r>
          </w:p>
        </w:tc>
        <w:tc>
          <w:tcPr>
            <w:tcW w:w="1134" w:type="dxa"/>
            <w:gridSpan w:val="3"/>
            <w:noWrap w:val="0"/>
            <w:vAlign w:val="center"/>
          </w:tcPr>
          <w:p w14:paraId="5CD2ADE1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北纬</w:t>
            </w:r>
          </w:p>
        </w:tc>
        <w:tc>
          <w:tcPr>
            <w:tcW w:w="3108" w:type="dxa"/>
            <w:gridSpan w:val="3"/>
            <w:noWrap w:val="0"/>
            <w:vAlign w:val="center"/>
          </w:tcPr>
          <w:p w14:paraId="63A877A6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38.38800956</w:t>
            </w:r>
          </w:p>
        </w:tc>
      </w:tr>
      <w:tr w14:paraId="688FB79D">
        <w:trPr>
          <w:wBefore w:w="0" w:type="auto"/>
          <w:trHeight w:val="454" w:hRule="atLeast"/>
          <w:jc w:val="center"/>
        </w:trPr>
        <w:tc>
          <w:tcPr>
            <w:tcW w:w="1267" w:type="dxa"/>
            <w:vMerge w:val="continue"/>
            <w:noWrap w:val="0"/>
            <w:vAlign w:val="center"/>
          </w:tcPr>
          <w:p w14:paraId="575B0223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1132" w:type="dxa"/>
            <w:gridSpan w:val="3"/>
            <w:noWrap w:val="0"/>
            <w:vAlign w:val="center"/>
          </w:tcPr>
          <w:p w14:paraId="17FF805B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海拔</w:t>
            </w:r>
          </w:p>
        </w:tc>
        <w:tc>
          <w:tcPr>
            <w:tcW w:w="2381" w:type="dxa"/>
            <w:gridSpan w:val="4"/>
            <w:noWrap w:val="0"/>
            <w:vAlign w:val="center"/>
          </w:tcPr>
          <w:p w14:paraId="7E2C0A7D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/>
            </w:r>
          </w:p>
        </w:tc>
        <w:tc>
          <w:tcPr>
            <w:tcW w:w="1134" w:type="dxa"/>
            <w:gridSpan w:val="3"/>
            <w:noWrap w:val="0"/>
            <w:vAlign w:val="center"/>
          </w:tcPr>
          <w:p w14:paraId="268A300C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3108" w:type="dxa"/>
            <w:gridSpan w:val="3"/>
            <w:noWrap w:val="0"/>
            <w:vAlign w:val="center"/>
          </w:tcPr>
          <w:p w14:paraId="16DEAA04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</w:p>
        </w:tc>
      </w:tr>
      <w:tr w14:paraId="50DA8A10">
        <w:trPr>
          <w:wBefore w:w="0" w:type="auto"/>
          <w:trHeight w:val="454" w:hRule="atLeast"/>
          <w:jc w:val="center"/>
        </w:trPr>
        <w:tc>
          <w:tcPr>
            <w:tcW w:w="1267" w:type="dxa"/>
            <w:noWrap w:val="0"/>
            <w:vAlign w:val="center"/>
          </w:tcPr>
          <w:p w14:paraId="29AA0976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>土地类型</w:t>
            </w:r>
          </w:p>
        </w:tc>
        <w:tc>
          <w:tcPr>
            <w:tcW w:w="7755" w:type="dxa"/>
            <w:gridSpan w:val="13"/>
            <w:noWrap w:val="0"/>
            <w:vAlign w:val="center"/>
          </w:tcPr>
          <w:p w14:paraId="5C6E9F76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/>
                <w:sz w:val="21"/>
                <w:szCs w:val="21"/>
                <w:lang w:val="en-US" w:eastAsia="zh-CN"/>
              </w:rPr>
              <w:t>水田</w:t>
            </w:r>
          </w:p>
        </w:tc>
      </w:tr>
      <w:tr w14:paraId="67710A5A">
        <w:trPr>
          <w:wBefore w:w="0" w:type="auto"/>
          <w:trHeight w:val="510" w:hRule="atLeast"/>
          <w:jc w:val="center"/>
        </w:trPr>
        <w:tc>
          <w:tcPr>
            <w:tcW w:w="1267" w:type="dxa"/>
            <w:noWrap w:val="0"/>
            <w:vAlign w:val="center"/>
          </w:tcPr>
          <w:p w14:paraId="1AB741EC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>周边信息</w:t>
            </w:r>
          </w:p>
        </w:tc>
        <w:tc>
          <w:tcPr>
            <w:tcW w:w="7755" w:type="dxa"/>
            <w:gridSpan w:val="13"/>
            <w:noWrap w:val="0"/>
            <w:vAlign w:val="center"/>
          </w:tcPr>
          <w:p w14:paraId="6361933B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正东：</w:t>
            </w:r>
            <w:r>
              <w:rPr>
                <w:rFonts w:hint="eastAsia" w:ascii="仿宋" w:hAnsi="仿宋"/>
                <w:sz w:val="21"/>
                <w:szCs w:val="21"/>
                <w:lang w:val="en-US" w:eastAsia="zh-CN"/>
              </w:rPr>
              <w:t>居民点</w:t>
            </w:r>
            <w:r>
              <w:rPr>
                <w:rFonts w:ascii="仿宋" w:hAnsi="仿宋" w:eastAsia="仿宋"/>
                <w:sz w:val="21"/>
                <w:szCs w:val="21"/>
              </w:rPr>
              <w:t xml:space="preserve">  </w:t>
            </w:r>
          </w:p>
          <w:p w14:paraId="701C116B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正南：</w:t>
            </w:r>
            <w:r>
              <w:rPr>
                <w:rFonts w:hint="eastAsia" w:ascii="仿宋" w:hAnsi="仿宋"/>
                <w:sz w:val="21"/>
                <w:szCs w:val="21"/>
                <w:lang w:val="en-US" w:eastAsia="zh-CN"/>
              </w:rPr>
              <w:t>厂矿</w:t>
            </w:r>
            <w:r>
              <w:rPr>
                <w:rFonts w:ascii="仿宋" w:hAnsi="仿宋" w:eastAsia="仿宋"/>
                <w:sz w:val="21"/>
                <w:szCs w:val="21"/>
              </w:rPr>
              <w:t xml:space="preserve">  </w:t>
            </w:r>
          </w:p>
          <w:p w14:paraId="4034CC9D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auto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正西：</w:t>
            </w:r>
            <w:r>
              <w:rPr>
                <w:rFonts w:hint="eastAsia" w:ascii="仿宋" w:hAnsi="仿宋"/>
                <w:sz w:val="21"/>
                <w:szCs w:val="21"/>
                <w:lang w:val="en-US" w:eastAsia="zh-CN"/>
              </w:rPr>
              <w:t>耕地</w:t>
            </w:r>
          </w:p>
          <w:p w14:paraId="282C45B2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正北：</w:t>
            </w:r>
            <w:r>
              <w:rPr>
                <w:rFonts w:hint="eastAsia" w:ascii="仿宋" w:hAnsi="仿宋"/>
                <w:sz w:val="21"/>
                <w:szCs w:val="21"/>
                <w:lang w:val="en-US" w:eastAsia="zh-CN"/>
              </w:rPr>
              <w:t>耕地</w:t>
            </w:r>
            <w:r>
              <w:rPr>
                <w:rFonts w:ascii="仿宋" w:hAnsi="仿宋" w:eastAsia="仿宋"/>
                <w:sz w:val="21"/>
                <w:szCs w:val="21"/>
              </w:rPr>
              <w:t xml:space="preserve">  </w:t>
            </w:r>
          </w:p>
          <w:p w14:paraId="4486813B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auto"/>
              <w:rPr>
                <w:rFonts w:ascii="仿宋" w:hAnsi="仿宋" w:eastAsia="仿宋"/>
                <w:sz w:val="21"/>
                <w:szCs w:val="21"/>
                <w:u w:val="single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其他：</w:t>
            </w:r>
            <w:r>
              <w:rPr>
                <w:rFonts w:hint="eastAsia" w:ascii="仿宋" w:hAnsi="仿宋" w:eastAsia="仿宋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/>
                <w:sz w:val="21"/>
                <w:szCs w:val="21"/>
                <w:u w:val="single"/>
                <w:lang w:val="en-US" w:eastAsia="zh-CN"/>
              </w:rPr>
              <w:t/>
            </w:r>
            <w:r>
              <w:rPr>
                <w:rFonts w:hint="eastAsia" w:ascii="仿宋" w:hAnsi="仿宋" w:eastAsia="仿宋"/>
                <w:sz w:val="21"/>
                <w:szCs w:val="21"/>
                <w:u w:val="single"/>
              </w:rPr>
              <w:t xml:space="preserve">                                                        </w:t>
            </w:r>
          </w:p>
        </w:tc>
      </w:tr>
      <w:tr w14:paraId="6EA02DCE">
        <w:trPr>
          <w:wBefore w:w="0" w:type="auto"/>
          <w:trHeight w:val="454" w:hRule="atLeast"/>
          <w:jc w:val="center"/>
        </w:trPr>
        <w:tc>
          <w:tcPr>
            <w:tcW w:w="1267" w:type="dxa"/>
            <w:noWrap w:val="0"/>
            <w:vAlign w:val="center"/>
          </w:tcPr>
          <w:p w14:paraId="3DA48D88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>水源情况</w:t>
            </w:r>
          </w:p>
        </w:tc>
        <w:tc>
          <w:tcPr>
            <w:tcW w:w="7755" w:type="dxa"/>
            <w:gridSpan w:val="13"/>
            <w:noWrap w:val="0"/>
            <w:vAlign w:val="center"/>
          </w:tcPr>
          <w:p w14:paraId="59933EB6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auto"/>
              <w:rPr>
                <w:rFonts w:hint="default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河流</w:t>
            </w:r>
          </w:p>
        </w:tc>
      </w:tr>
      <w:tr w14:paraId="75E335D6">
        <w:trPr>
          <w:wBefore w:w="0" w:type="auto"/>
          <w:trHeight w:val="454" w:hRule="atLeast"/>
          <w:jc w:val="center"/>
        </w:trPr>
        <w:tc>
          <w:tcPr>
            <w:tcW w:w="1267" w:type="dxa"/>
            <w:noWrap w:val="0"/>
            <w:vAlign w:val="center"/>
          </w:tcPr>
          <w:p w14:paraId="7C4FD743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>当季灾害</w:t>
            </w:r>
          </w:p>
        </w:tc>
        <w:tc>
          <w:tcPr>
            <w:tcW w:w="7755" w:type="dxa"/>
            <w:gridSpan w:val="13"/>
            <w:noWrap w:val="0"/>
            <w:vAlign w:val="center"/>
          </w:tcPr>
          <w:p w14:paraId="5C71308C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auto"/>
              <w:rPr>
                <w:rFonts w:hint="default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无</w:t>
            </w:r>
          </w:p>
        </w:tc>
      </w:tr>
      <w:tr w14:paraId="386979B8">
        <w:trPr>
          <w:wBefore w:w="0" w:type="auto"/>
          <w:trHeight w:val="454" w:hRule="atLeast"/>
          <w:jc w:val="center"/>
        </w:trPr>
        <w:tc>
          <w:tcPr>
            <w:tcW w:w="9022" w:type="dxa"/>
            <w:gridSpan w:val="14"/>
            <w:shd w:val="clear" w:color="auto" w:fill="D9D9D9"/>
            <w:noWrap w:val="0"/>
            <w:vAlign w:val="center"/>
          </w:tcPr>
          <w:p w14:paraId="2F42CBDD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3. 样品信息</w:t>
            </w:r>
          </w:p>
        </w:tc>
      </w:tr>
      <w:tr w14:paraId="5FDD00C4">
        <w:trPr>
          <w:wBefore w:w="0" w:type="auto"/>
          <w:trHeight w:val="454" w:hRule="atLeast"/>
          <w:jc w:val="center"/>
        </w:trPr>
        <w:tc>
          <w:tcPr>
            <w:tcW w:w="1267" w:type="dxa"/>
            <w:vMerge w:val="restart"/>
            <w:noWrap w:val="0"/>
            <w:vAlign w:val="center"/>
          </w:tcPr>
          <w:p w14:paraId="1ABD1C48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样点</w:t>
            </w:r>
            <w:r>
              <w:rPr>
                <w:rFonts w:eastAsia="仿宋"/>
                <w:sz w:val="21"/>
                <w:szCs w:val="21"/>
              </w:rPr>
              <w:t>坐标</w:t>
            </w:r>
          </w:p>
        </w:tc>
        <w:tc>
          <w:tcPr>
            <w:tcW w:w="1132" w:type="dxa"/>
            <w:gridSpan w:val="3"/>
            <w:noWrap w:val="0"/>
            <w:vAlign w:val="center"/>
          </w:tcPr>
          <w:p w14:paraId="50DC0544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东经</w:t>
            </w:r>
          </w:p>
        </w:tc>
        <w:tc>
          <w:tcPr>
            <w:tcW w:w="2381" w:type="dxa"/>
            <w:gridSpan w:val="4"/>
            <w:noWrap w:val="0"/>
            <w:vAlign w:val="center"/>
          </w:tcPr>
          <w:p w14:paraId="738BCB00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106.392897</w:t>
            </w:r>
          </w:p>
        </w:tc>
        <w:tc>
          <w:tcPr>
            <w:tcW w:w="1134" w:type="dxa"/>
            <w:gridSpan w:val="3"/>
            <w:noWrap w:val="0"/>
            <w:vAlign w:val="center"/>
          </w:tcPr>
          <w:p w14:paraId="57B14825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北纬</w:t>
            </w:r>
          </w:p>
        </w:tc>
        <w:tc>
          <w:tcPr>
            <w:tcW w:w="3108" w:type="dxa"/>
            <w:gridSpan w:val="3"/>
            <w:noWrap w:val="0"/>
            <w:vAlign w:val="center"/>
          </w:tcPr>
          <w:p w14:paraId="1B70BFB5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38.387904</w:t>
            </w:r>
          </w:p>
        </w:tc>
      </w:tr>
      <w:tr w14:paraId="34E8AD67">
        <w:trPr>
          <w:wBefore w:w="0" w:type="auto"/>
          <w:trHeight w:val="454" w:hRule="atLeast"/>
          <w:jc w:val="center"/>
        </w:trPr>
        <w:tc>
          <w:tcPr>
            <w:tcW w:w="1267" w:type="dxa"/>
            <w:vMerge w:val="continue"/>
            <w:noWrap w:val="0"/>
            <w:vAlign w:val="center"/>
          </w:tcPr>
          <w:p w14:paraId="32F09D09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1132" w:type="dxa"/>
            <w:gridSpan w:val="3"/>
            <w:noWrap w:val="0"/>
            <w:vAlign w:val="center"/>
          </w:tcPr>
          <w:p w14:paraId="353B7D9A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海拔</w:t>
            </w:r>
          </w:p>
        </w:tc>
        <w:tc>
          <w:tcPr>
            <w:tcW w:w="2381" w:type="dxa"/>
            <w:gridSpan w:val="4"/>
            <w:noWrap w:val="0"/>
            <w:vAlign w:val="center"/>
          </w:tcPr>
          <w:p w14:paraId="0D98166B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/>
            </w:r>
          </w:p>
        </w:tc>
        <w:tc>
          <w:tcPr>
            <w:tcW w:w="1134" w:type="dxa"/>
            <w:gridSpan w:val="3"/>
            <w:noWrap w:val="0"/>
            <w:vAlign w:val="center"/>
          </w:tcPr>
          <w:p w14:paraId="0CF23349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3108" w:type="dxa"/>
            <w:gridSpan w:val="3"/>
            <w:noWrap w:val="0"/>
            <w:vAlign w:val="center"/>
          </w:tcPr>
          <w:p w14:paraId="6EDAE3EF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</w:p>
        </w:tc>
      </w:tr>
      <w:tr w14:paraId="0135CE1D">
        <w:trPr>
          <w:wBefore w:w="0" w:type="auto"/>
          <w:trHeight w:val="454" w:hRule="atLeast"/>
          <w:jc w:val="center"/>
        </w:trPr>
        <w:tc>
          <w:tcPr>
            <w:tcW w:w="1812" w:type="dxa"/>
            <w:gridSpan w:val="2"/>
            <w:noWrap w:val="0"/>
            <w:vAlign w:val="center"/>
          </w:tcPr>
          <w:p w14:paraId="00989FAC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土壤样品编码</w:t>
            </w:r>
          </w:p>
        </w:tc>
        <w:tc>
          <w:tcPr>
            <w:tcW w:w="2099" w:type="dxa"/>
            <w:gridSpan w:val="4"/>
            <w:noWrap w:val="0"/>
            <w:vAlign w:val="center"/>
          </w:tcPr>
          <w:p w14:paraId="49FD0E23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auto"/>
              <w:rPr>
                <w:rFonts w:hint="default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FXYB020T</w:t>
            </w:r>
          </w:p>
        </w:tc>
        <w:tc>
          <w:tcPr>
            <w:tcW w:w="2003" w:type="dxa"/>
            <w:gridSpan w:val="5"/>
            <w:noWrap w:val="0"/>
            <w:vAlign w:val="center"/>
          </w:tcPr>
          <w:p w14:paraId="0079EC25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土壤样品重量</w:t>
            </w:r>
          </w:p>
        </w:tc>
        <w:tc>
          <w:tcPr>
            <w:tcW w:w="3108" w:type="dxa"/>
            <w:gridSpan w:val="3"/>
            <w:noWrap w:val="0"/>
            <w:vAlign w:val="center"/>
          </w:tcPr>
          <w:p w14:paraId="03E78E06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right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3100</w:t>
            </w:r>
            <w:r>
              <w:rPr>
                <w:rFonts w:hint="eastAsia" w:eastAsia="仿宋"/>
                <w:sz w:val="21"/>
                <w:szCs w:val="21"/>
              </w:rPr>
              <w:t>克</w:t>
            </w:r>
          </w:p>
        </w:tc>
      </w:tr>
      <w:tr w14:paraId="421DEBA0">
        <w:trPr>
          <w:wBefore w:w="0" w:type="auto"/>
          <w:trHeight w:val="454" w:hRule="atLeast"/>
          <w:jc w:val="center"/>
        </w:trPr>
        <w:tc>
          <w:tcPr>
            <w:tcW w:w="1812" w:type="dxa"/>
            <w:gridSpan w:val="2"/>
            <w:noWrap w:val="0"/>
            <w:vAlign w:val="center"/>
          </w:tcPr>
          <w:p w14:paraId="7577EAFF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eastAsia="仿宋"/>
                <w:w w:val="90"/>
                <w:sz w:val="21"/>
                <w:szCs w:val="21"/>
              </w:rPr>
            </w:pPr>
            <w:r>
              <w:rPr>
                <w:rFonts w:hint="eastAsia" w:eastAsia="仿宋"/>
                <w:w w:val="90"/>
                <w:sz w:val="21"/>
                <w:szCs w:val="21"/>
              </w:rPr>
              <w:t>农产品样品</w:t>
            </w:r>
            <w:r>
              <w:rPr>
                <w:rFonts w:eastAsia="仿宋"/>
                <w:w w:val="90"/>
                <w:sz w:val="21"/>
                <w:szCs w:val="21"/>
              </w:rPr>
              <w:t>编码</w:t>
            </w:r>
          </w:p>
        </w:tc>
        <w:tc>
          <w:tcPr>
            <w:tcW w:w="2099" w:type="dxa"/>
            <w:gridSpan w:val="4"/>
            <w:noWrap w:val="0"/>
            <w:vAlign w:val="center"/>
          </w:tcPr>
          <w:p w14:paraId="4942E2C5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auto"/>
              <w:rPr>
                <w:rFonts w:hint="default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FXYB020N</w:t>
            </w:r>
          </w:p>
        </w:tc>
        <w:tc>
          <w:tcPr>
            <w:tcW w:w="2003" w:type="dxa"/>
            <w:gridSpan w:val="5"/>
            <w:noWrap w:val="0"/>
            <w:vAlign w:val="center"/>
          </w:tcPr>
          <w:p w14:paraId="0F14B293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农产品</w:t>
            </w:r>
            <w:r>
              <w:rPr>
                <w:rFonts w:eastAsia="仿宋"/>
                <w:sz w:val="21"/>
                <w:szCs w:val="21"/>
              </w:rPr>
              <w:t>样品重量</w:t>
            </w:r>
          </w:p>
        </w:tc>
        <w:tc>
          <w:tcPr>
            <w:tcW w:w="3108" w:type="dxa"/>
            <w:gridSpan w:val="3"/>
            <w:noWrap w:val="0"/>
            <w:vAlign w:val="center"/>
          </w:tcPr>
          <w:p w14:paraId="3BE64683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right"/>
              <w:textAlignment w:val="auto"/>
              <w:rPr>
                <w:rFonts w:hint="eastAsia" w:eastAsia="仿宋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/>
            </w:r>
            <w:r>
              <w:rPr>
                <w:rFonts w:hint="eastAsia" w:eastAsia="仿宋"/>
                <w:sz w:val="21"/>
                <w:szCs w:val="21"/>
              </w:rPr>
              <w:t>克</w:t>
            </w:r>
          </w:p>
        </w:tc>
      </w:tr>
      <w:tr w14:paraId="24E4523F">
        <w:trPr>
          <w:wBefore w:w="0" w:type="auto"/>
          <w:trHeight w:val="454" w:hRule="atLeast"/>
          <w:jc w:val="center"/>
        </w:trPr>
        <w:tc>
          <w:tcPr>
            <w:tcW w:w="1812" w:type="dxa"/>
            <w:gridSpan w:val="2"/>
            <w:noWrap w:val="0"/>
            <w:vAlign w:val="center"/>
          </w:tcPr>
          <w:p w14:paraId="2F7AC080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农产品类型</w:t>
            </w:r>
          </w:p>
        </w:tc>
        <w:tc>
          <w:tcPr>
            <w:tcW w:w="2099" w:type="dxa"/>
            <w:gridSpan w:val="4"/>
            <w:noWrap w:val="0"/>
            <w:vAlign w:val="center"/>
          </w:tcPr>
          <w:p w14:paraId="10B09C61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auto"/>
              <w:rPr>
                <w:rFonts w:hint="default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水稻</w:t>
            </w:r>
          </w:p>
        </w:tc>
        <w:tc>
          <w:tcPr>
            <w:tcW w:w="2003" w:type="dxa"/>
            <w:gridSpan w:val="5"/>
            <w:noWrap w:val="0"/>
            <w:vAlign w:val="center"/>
          </w:tcPr>
          <w:p w14:paraId="374D9BCA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农产品品种</w:t>
            </w:r>
          </w:p>
        </w:tc>
        <w:tc>
          <w:tcPr>
            <w:tcW w:w="3108" w:type="dxa"/>
            <w:gridSpan w:val="3"/>
            <w:noWrap w:val="0"/>
            <w:vAlign w:val="center"/>
          </w:tcPr>
          <w:p w14:paraId="70757BC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textAlignment w:val="auto"/>
              <w:rPr>
                <w:rFonts w:hint="default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粮食作物</w:t>
            </w:r>
          </w:p>
        </w:tc>
      </w:tr>
      <w:tr w14:paraId="02D5BF1F">
        <w:trPr>
          <w:wBefore w:w="0" w:type="auto"/>
          <w:trHeight w:val="454" w:hRule="atLeast"/>
          <w:jc w:val="center"/>
        </w:trPr>
        <w:tc>
          <w:tcPr>
            <w:tcW w:w="1812" w:type="dxa"/>
            <w:gridSpan w:val="2"/>
            <w:vMerge w:val="restart"/>
            <w:noWrap w:val="0"/>
            <w:vAlign w:val="center"/>
          </w:tcPr>
          <w:p w14:paraId="0B3D6732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施肥量</w:t>
            </w:r>
          </w:p>
          <w:p w14:paraId="4B8BAC78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（千克/年/亩）</w:t>
            </w:r>
          </w:p>
        </w:tc>
        <w:tc>
          <w:tcPr>
            <w:tcW w:w="1082" w:type="dxa"/>
            <w:gridSpan w:val="3"/>
            <w:noWrap w:val="0"/>
            <w:vAlign w:val="center"/>
          </w:tcPr>
          <w:p w14:paraId="319D72AB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氮肥</w:t>
            </w:r>
          </w:p>
        </w:tc>
        <w:tc>
          <w:tcPr>
            <w:tcW w:w="1017" w:type="dxa"/>
            <w:noWrap w:val="0"/>
            <w:vAlign w:val="center"/>
          </w:tcPr>
          <w:p w14:paraId="0C6BE206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/>
            </w:r>
          </w:p>
        </w:tc>
        <w:tc>
          <w:tcPr>
            <w:tcW w:w="1145" w:type="dxa"/>
            <w:gridSpan w:val="3"/>
            <w:noWrap w:val="0"/>
            <w:vAlign w:val="center"/>
          </w:tcPr>
          <w:p w14:paraId="0EB0EBD5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磷肥</w:t>
            </w:r>
          </w:p>
        </w:tc>
        <w:tc>
          <w:tcPr>
            <w:tcW w:w="1080" w:type="dxa"/>
            <w:gridSpan w:val="3"/>
            <w:noWrap w:val="0"/>
            <w:vAlign w:val="center"/>
          </w:tcPr>
          <w:p w14:paraId="1FA00352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/>
            </w:r>
          </w:p>
        </w:tc>
        <w:tc>
          <w:tcPr>
            <w:tcW w:w="1081" w:type="dxa"/>
            <w:noWrap w:val="0"/>
            <w:vAlign w:val="center"/>
          </w:tcPr>
          <w:p w14:paraId="42C6FAE6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钾肥</w:t>
            </w:r>
          </w:p>
        </w:tc>
        <w:tc>
          <w:tcPr>
            <w:tcW w:w="1805" w:type="dxa"/>
            <w:noWrap w:val="0"/>
            <w:vAlign w:val="center"/>
          </w:tcPr>
          <w:p w14:paraId="5B09A9D2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/>
            </w:r>
          </w:p>
        </w:tc>
      </w:tr>
      <w:tr w14:paraId="6D5E37CC">
        <w:trPr>
          <w:wBefore w:w="0" w:type="auto"/>
          <w:trHeight w:val="454" w:hRule="atLeast"/>
          <w:jc w:val="center"/>
        </w:trPr>
        <w:tc>
          <w:tcPr>
            <w:tcW w:w="1812" w:type="dxa"/>
            <w:gridSpan w:val="2"/>
            <w:vMerge w:val="continue"/>
            <w:noWrap w:val="0"/>
            <w:vAlign w:val="center"/>
          </w:tcPr>
          <w:p w14:paraId="4C732E49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1082" w:type="dxa"/>
            <w:gridSpan w:val="3"/>
            <w:noWrap w:val="0"/>
            <w:vAlign w:val="center"/>
          </w:tcPr>
          <w:p w14:paraId="11506658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有机肥</w:t>
            </w:r>
          </w:p>
        </w:tc>
        <w:tc>
          <w:tcPr>
            <w:tcW w:w="1017" w:type="dxa"/>
            <w:noWrap w:val="0"/>
            <w:vAlign w:val="center"/>
          </w:tcPr>
          <w:p w14:paraId="69D30391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/>
            </w:r>
          </w:p>
        </w:tc>
        <w:tc>
          <w:tcPr>
            <w:tcW w:w="1145" w:type="dxa"/>
            <w:gridSpan w:val="3"/>
            <w:noWrap w:val="0"/>
            <w:vAlign w:val="center"/>
          </w:tcPr>
          <w:p w14:paraId="4A84E5C9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复合肥</w:t>
            </w:r>
          </w:p>
        </w:tc>
        <w:tc>
          <w:tcPr>
            <w:tcW w:w="1080" w:type="dxa"/>
            <w:gridSpan w:val="3"/>
            <w:noWrap w:val="0"/>
            <w:vAlign w:val="center"/>
          </w:tcPr>
          <w:p w14:paraId="11378770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/>
            </w:r>
          </w:p>
        </w:tc>
        <w:tc>
          <w:tcPr>
            <w:tcW w:w="1081" w:type="dxa"/>
            <w:noWrap w:val="0"/>
            <w:vAlign w:val="center"/>
          </w:tcPr>
          <w:p w14:paraId="2FAF2138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17B4D74F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</w:p>
        </w:tc>
      </w:tr>
      <w:tr w14:paraId="3097AEEA">
        <w:trPr>
          <w:wBefore w:w="0" w:type="auto"/>
          <w:trHeight w:val="454" w:hRule="atLeast"/>
          <w:jc w:val="center"/>
        </w:trPr>
        <w:tc>
          <w:tcPr>
            <w:tcW w:w="1812" w:type="dxa"/>
            <w:gridSpan w:val="2"/>
            <w:vMerge w:val="restart"/>
            <w:noWrap w:val="0"/>
            <w:vAlign w:val="center"/>
          </w:tcPr>
          <w:p w14:paraId="04CB96DA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>农药施用</w:t>
            </w:r>
            <w:r>
              <w:rPr>
                <w:rFonts w:hint="eastAsia" w:eastAsia="仿宋"/>
                <w:sz w:val="21"/>
                <w:szCs w:val="21"/>
              </w:rPr>
              <w:t>情况</w:t>
            </w:r>
          </w:p>
          <w:p w14:paraId="686480D6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（克/年/亩）</w:t>
            </w:r>
          </w:p>
        </w:tc>
        <w:tc>
          <w:tcPr>
            <w:tcW w:w="1082" w:type="dxa"/>
            <w:gridSpan w:val="3"/>
            <w:noWrap w:val="0"/>
            <w:vAlign w:val="center"/>
          </w:tcPr>
          <w:p w14:paraId="1B7E20F7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杀菌剂</w:t>
            </w:r>
          </w:p>
        </w:tc>
        <w:tc>
          <w:tcPr>
            <w:tcW w:w="2702" w:type="dxa"/>
            <w:gridSpan w:val="5"/>
            <w:noWrap w:val="0"/>
            <w:vAlign w:val="center"/>
          </w:tcPr>
          <w:p w14:paraId="69C985E0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品名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eastAsia="仿宋"/>
                <w:sz w:val="21"/>
                <w:szCs w:val="21"/>
              </w:rPr>
              <w:t xml:space="preserve">用量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/>
            </w:r>
            <w:r>
              <w:rPr>
                <w:rFonts w:hint="eastAsia" w:eastAsia="仿宋"/>
                <w:sz w:val="21"/>
                <w:szCs w:val="21"/>
              </w:rPr>
              <w:t xml:space="preserve">     </w:t>
            </w:r>
          </w:p>
        </w:tc>
        <w:tc>
          <w:tcPr>
            <w:tcW w:w="3426" w:type="dxa"/>
            <w:gridSpan w:val="4"/>
            <w:noWrap w:val="0"/>
            <w:vAlign w:val="center"/>
          </w:tcPr>
          <w:p w14:paraId="4EFAF2C5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品名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eastAsia="仿宋"/>
                <w:sz w:val="21"/>
                <w:szCs w:val="21"/>
              </w:rPr>
              <w:t>用量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/>
            </w:r>
            <w:r>
              <w:rPr>
                <w:rFonts w:hint="eastAsia" w:eastAsia="仿宋"/>
                <w:sz w:val="21"/>
                <w:szCs w:val="21"/>
              </w:rPr>
              <w:t xml:space="preserve">      </w:t>
            </w:r>
          </w:p>
        </w:tc>
      </w:tr>
      <w:tr w14:paraId="67B863E2">
        <w:trPr>
          <w:wBefore w:w="0" w:type="auto"/>
          <w:trHeight w:val="454" w:hRule="atLeast"/>
          <w:jc w:val="center"/>
        </w:trPr>
        <w:tc>
          <w:tcPr>
            <w:tcW w:w="1812" w:type="dxa"/>
            <w:gridSpan w:val="2"/>
            <w:vMerge w:val="continue"/>
            <w:noWrap w:val="0"/>
            <w:vAlign w:val="center"/>
          </w:tcPr>
          <w:p w14:paraId="32FBD817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1082" w:type="dxa"/>
            <w:gridSpan w:val="3"/>
            <w:noWrap w:val="0"/>
            <w:vAlign w:val="center"/>
          </w:tcPr>
          <w:p w14:paraId="476BB419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杀虫剂</w:t>
            </w:r>
          </w:p>
        </w:tc>
        <w:tc>
          <w:tcPr>
            <w:tcW w:w="2702" w:type="dxa"/>
            <w:gridSpan w:val="5"/>
            <w:noWrap w:val="0"/>
            <w:vAlign w:val="center"/>
          </w:tcPr>
          <w:p w14:paraId="7DB23237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品名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eastAsia="仿宋"/>
                <w:sz w:val="21"/>
                <w:szCs w:val="21"/>
              </w:rPr>
              <w:t>用量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/>
            </w:r>
            <w:r>
              <w:rPr>
                <w:rFonts w:hint="eastAsia" w:eastAsia="仿宋"/>
                <w:sz w:val="21"/>
                <w:szCs w:val="21"/>
              </w:rPr>
              <w:t xml:space="preserve">      </w:t>
            </w:r>
          </w:p>
        </w:tc>
        <w:tc>
          <w:tcPr>
            <w:tcW w:w="3426" w:type="dxa"/>
            <w:gridSpan w:val="4"/>
            <w:noWrap w:val="0"/>
            <w:vAlign w:val="center"/>
          </w:tcPr>
          <w:p w14:paraId="50EA2CAF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品名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eastAsia="仿宋"/>
                <w:sz w:val="21"/>
                <w:szCs w:val="21"/>
              </w:rPr>
              <w:t>用量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/>
            </w:r>
            <w:r>
              <w:rPr>
                <w:rFonts w:hint="eastAsia" w:eastAsia="仿宋"/>
                <w:sz w:val="21"/>
                <w:szCs w:val="21"/>
              </w:rPr>
              <w:t xml:space="preserve">      </w:t>
            </w:r>
          </w:p>
        </w:tc>
      </w:tr>
      <w:tr w14:paraId="79C979AE">
        <w:trPr>
          <w:wBefore w:w="0" w:type="auto"/>
          <w:trHeight w:val="454" w:hRule="atLeast"/>
          <w:jc w:val="center"/>
        </w:trPr>
        <w:tc>
          <w:tcPr>
            <w:tcW w:w="1812" w:type="dxa"/>
            <w:gridSpan w:val="2"/>
            <w:vMerge w:val="continue"/>
            <w:noWrap w:val="0"/>
            <w:vAlign w:val="center"/>
          </w:tcPr>
          <w:p w14:paraId="11DB2597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1082" w:type="dxa"/>
            <w:gridSpan w:val="3"/>
            <w:noWrap w:val="0"/>
            <w:vAlign w:val="center"/>
          </w:tcPr>
          <w:p w14:paraId="1C22F36A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除草剂</w:t>
            </w:r>
          </w:p>
        </w:tc>
        <w:tc>
          <w:tcPr>
            <w:tcW w:w="2702" w:type="dxa"/>
            <w:gridSpan w:val="5"/>
            <w:noWrap w:val="0"/>
            <w:vAlign w:val="center"/>
          </w:tcPr>
          <w:p w14:paraId="4C32B651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品名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eastAsia="仿宋"/>
                <w:sz w:val="21"/>
                <w:szCs w:val="21"/>
              </w:rPr>
              <w:t>用量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/>
            </w:r>
            <w:r>
              <w:rPr>
                <w:rFonts w:hint="eastAsia" w:eastAsia="仿宋"/>
                <w:sz w:val="21"/>
                <w:szCs w:val="21"/>
              </w:rPr>
              <w:t xml:space="preserve">      </w:t>
            </w:r>
          </w:p>
        </w:tc>
        <w:tc>
          <w:tcPr>
            <w:tcW w:w="3426" w:type="dxa"/>
            <w:gridSpan w:val="4"/>
            <w:noWrap w:val="0"/>
            <w:vAlign w:val="center"/>
          </w:tcPr>
          <w:p w14:paraId="043FF0F1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textAlignment w:val="auto"/>
              <w:rPr>
                <w:rFonts w:hint="default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"/>
                <w:sz w:val="21"/>
                <w:szCs w:val="21"/>
              </w:rPr>
              <w:t>品名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eastAsia="仿宋"/>
                <w:sz w:val="21"/>
                <w:szCs w:val="21"/>
              </w:rPr>
              <w:t>用量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/>
            </w:r>
          </w:p>
        </w:tc>
      </w:tr>
      <w:tr w14:paraId="0E638BCA">
        <w:trPr>
          <w:wAfter w:w="0" w:type="auto"/>
          <w:trHeight w:val="4045" w:hRule="atLeast"/>
          <w:jc w:val="center"/>
        </w:trPr>
        <w:tc>
          <w:tcPr>
            <w:tcW w:w="4519" w:type="dxa"/>
            <w:gridSpan w:val="7"/>
            <w:noWrap w:val="0"/>
            <w:vAlign w:val="center"/>
          </w:tcPr>
          <w:p w14:paraId="21280123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/>
            </w:r>
            <w:drawing>
              <wp:inline distT="0" distB="0" distL="0" distR="0">
                <wp:extent cx="2736000" cy="2736000"/>
                <wp:docPr id="1" name="Picture 1" descr="Generated imag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enerated image"/>
                        <pic:cNvPicPr>
                          <a:picLocks noChangeAspect="1"/>
                        </pic:cNvPicPr>
                      </pic:nvPicPr>
                      <pic:blipFill>
                        <a:blip r:embed="rId8f80ff8a79b54d899e3f39762be0183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36000" cy="273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p>
        </w:tc>
        <w:tc>
          <w:tcPr>
            <w:tcW w:w="4503" w:type="dxa"/>
            <w:gridSpan w:val="7"/>
            <w:noWrap w:val="0"/>
            <w:vAlign w:val="center"/>
          </w:tcPr>
          <w:p w14:paraId="723DBA69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-253" w:rightChars="-79" w:firstLine="0" w:firstLineChars="0"/>
              <w:jc w:val="left"/>
              <w:textAlignment w:val="auto"/>
              <w:rPr>
                <w:rFonts w:hint="default" w:ascii="宋体" w:eastAsia="仿宋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/>
            </w:r>
            <w:drawing>
              <wp:inline distT="0" distB="0" distL="0" distR="0">
                <wp:extent cx="2736000" cy="2736000"/>
                <wp:docPr id="1" name="Picture 1" descr="Generated imag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enerated image"/>
                        <pic:cNvPicPr>
                          <a:picLocks noChangeAspect="1"/>
                        </pic:cNvPicPr>
                      </pic:nvPicPr>
                      <pic:blipFill>
                        <a:blip r:embed="rId6aa829341f5f4bbc811f4e887232f14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36000" cy="273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p>
        </w:tc>
      </w:tr>
      <w:tr w14:paraId="7E39DF79">
        <w:trPr>
          <w:wAfter w:w="0" w:type="auto"/>
          <w:trHeight w:val="400" w:hRule="atLeast"/>
          <w:jc w:val="center"/>
        </w:trPr>
        <w:tc>
          <w:tcPr>
            <w:tcW w:w="4519" w:type="dxa"/>
            <w:gridSpan w:val="7"/>
            <w:noWrap w:val="0"/>
            <w:vAlign w:val="center"/>
          </w:tcPr>
          <w:p w14:paraId="7A67A076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土壤</w:t>
            </w:r>
            <w:r>
              <w:rPr>
                <w:rFonts w:hint="eastAsia" w:ascii="宋体" w:hAnsi="宋体"/>
                <w:sz w:val="24"/>
              </w:rPr>
              <w:t>样品</w:t>
            </w:r>
          </w:p>
        </w:tc>
        <w:tc>
          <w:tcPr>
            <w:tcW w:w="4503" w:type="dxa"/>
            <w:gridSpan w:val="7"/>
            <w:noWrap w:val="0"/>
            <w:vAlign w:val="center"/>
          </w:tcPr>
          <w:p w14:paraId="7830D126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eastAsia="仿宋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农产品样品</w:t>
            </w:r>
          </w:p>
        </w:tc>
      </w:tr>
    </w:tbl>
    <w:p w14:paraId="6196D9FC">
      <w:pPr>
        <w:keepNext w:val="0"/>
        <w:keepLines w:val="0"/>
        <w:pageBreakBefore w:val="0"/>
        <w:widowControl w:val="0"/>
        <w:kinsoku/>
        <w:overflowPunct w:val="0"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textAlignment w:val="auto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采样小组负责人：                          采样小组成员：</w:t>
      </w:r>
    </w:p>
    <w:p w14:paraId="54BA6119">
      <w:pPr>
        <w:keepNext w:val="0"/>
        <w:keepLines w:val="0"/>
        <w:pageBreakBefore w:val="0"/>
        <w:widowControl w:val="0"/>
        <w:kinsoku/>
        <w:overflowPunct w:val="0"/>
        <w:topLinePunct w:val="0"/>
        <w:autoSpaceDE/>
        <w:autoSpaceDN/>
        <w:bidi w:val="0"/>
        <w:spacing w:line="240" w:lineRule="auto"/>
        <w:ind w:firstLine="0" w:firstLineChars="0"/>
        <w:textAlignment w:val="auto"/>
        <w:rPr>
          <w:rFonts w:hint="eastAsia" w:eastAsia="黑体"/>
          <w:sz w:val="24"/>
        </w:rPr>
      </w:pPr>
      <w:r>
        <w:rPr>
          <w:rFonts w:hint="eastAsia" w:ascii="宋体" w:hAnsi="宋体"/>
          <w:sz w:val="24"/>
        </w:rPr>
        <w:t>负责人核校签字：                          采样成员签字：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  <w:p>
      <w:r>
        <w:br w:type="page"/>
      </w:r>
    </w:p>
    <w:p w14:paraId="410F2237">
      <w:pPr>
        <w:keepNext w:val="0"/>
        <w:keepLines w:val="0"/>
        <w:pageBreakBefore w:val="0"/>
        <w:widowControl w:val="0"/>
        <w:kinsoku/>
        <w:overflowPunct w:val="0"/>
        <w:topLinePunct w:val="0"/>
        <w:autoSpaceDE/>
        <w:autoSpaceDN/>
        <w:bidi w:val="0"/>
        <w:spacing w:line="240" w:lineRule="auto"/>
        <w:ind w:firstLine="0" w:firstLineChars="0"/>
        <w:jc w:val="center"/>
        <w:textAlignment w:val="auto"/>
        <w:rPr>
          <w:rFonts w:eastAsia="黑体"/>
          <w:sz w:val="30"/>
          <w:szCs w:val="30"/>
        </w:rPr>
      </w:pPr>
      <w:r>
        <w:rPr>
          <w:rFonts w:eastAsia="黑体"/>
          <w:sz w:val="30"/>
          <w:szCs w:val="30"/>
        </w:rPr>
        <w:t>样品</w:t>
      </w:r>
      <w:r>
        <w:rPr>
          <w:rFonts w:hint="eastAsia" w:eastAsia="黑体"/>
          <w:sz w:val="30"/>
          <w:szCs w:val="30"/>
        </w:rPr>
        <w:t>采集现场</w:t>
      </w:r>
      <w:r>
        <w:rPr>
          <w:rFonts w:eastAsia="黑体"/>
          <w:sz w:val="30"/>
          <w:szCs w:val="30"/>
        </w:rPr>
        <w:t>记录表</w:t>
      </w:r>
    </w:p>
    <w:p w14:paraId="1E38C359">
      <w:pPr>
        <w:pStyle w:val="2"/>
      </w:pPr>
    </w:p>
    <w:p w14:paraId="50F194A0">
      <w:pPr>
        <w:keepNext w:val="0"/>
        <w:keepLines w:val="0"/>
        <w:pageBreakBefore w:val="0"/>
        <w:widowControl w:val="0"/>
        <w:kinsoku/>
        <w:overflowPunct w:val="0"/>
        <w:topLinePunct w:val="0"/>
        <w:autoSpaceDE/>
        <w:autoSpaceDN/>
        <w:bidi w:val="0"/>
        <w:spacing w:line="240" w:lineRule="auto"/>
        <w:ind w:firstLine="0" w:firstLineChars="0"/>
        <w:jc w:val="right"/>
        <w:textAlignment w:val="auto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记录表</w:t>
      </w:r>
      <w:r>
        <w:rPr>
          <w:rFonts w:ascii="黑体" w:hAnsi="黑体" w:eastAsia="黑体"/>
          <w:sz w:val="24"/>
        </w:rPr>
        <w:t>编号：</w:t>
      </w:r>
      <w:r>
        <w:rPr>
          <w:rFonts w:hint="eastAsia" w:ascii="黑体" w:hAnsi="黑体" w:eastAsia="黑体"/>
          <w:sz w:val="24"/>
        </w:rPr>
        <w:t xml:space="preserve">                   采样</w:t>
      </w:r>
      <w:r>
        <w:rPr>
          <w:rFonts w:ascii="黑体" w:hAnsi="黑体" w:eastAsia="黑体"/>
          <w:sz w:val="24"/>
        </w:rPr>
        <w:t>日期：</w:t>
      </w:r>
      <w:r>
        <w:rPr>
          <w:rFonts w:hint="eastAsia" w:ascii="黑体" w:hAnsi="黑体" w:eastAsia="黑体"/>
          <w:sz w:val="24"/>
          <w:lang w:val="en-US" w:eastAsia="zh-CN"/>
        </w:rPr>
        <w:t>2024</w:t>
      </w:r>
      <w:r>
        <w:rPr>
          <w:rFonts w:hint="eastAsia" w:ascii="黑体" w:hAnsi="黑体" w:eastAsia="黑体"/>
          <w:sz w:val="24"/>
        </w:rPr>
        <w:t>年</w:t>
      </w:r>
      <w:r>
        <w:rPr>
          <w:rFonts w:hint="eastAsia" w:ascii="黑体" w:hAnsi="黑体" w:eastAsia="黑体"/>
          <w:sz w:val="24"/>
          <w:lang w:val="en-US" w:eastAsia="zh-CN"/>
        </w:rPr>
        <w:t>09</w:t>
      </w:r>
      <w:r>
        <w:rPr>
          <w:rFonts w:hint="eastAsia" w:ascii="黑体" w:hAnsi="黑体" w:eastAsia="黑体"/>
          <w:sz w:val="24"/>
        </w:rPr>
        <w:t>月</w:t>
      </w:r>
      <w:r>
        <w:rPr>
          <w:rFonts w:hint="eastAsia" w:ascii="黑体" w:hAnsi="黑体" w:eastAsia="黑体"/>
          <w:sz w:val="24"/>
          <w:lang w:val="en-US" w:eastAsia="zh-CN"/>
        </w:rPr>
        <w:t>25</w:t>
      </w:r>
      <w:r>
        <w:rPr>
          <w:rFonts w:hint="eastAsia" w:ascii="黑体" w:hAnsi="黑体" w:eastAsia="黑体"/>
          <w:sz w:val="24"/>
        </w:rPr>
        <w:t>日</w:t>
      </w:r>
    </w:p>
    <w:tbl>
      <w:tblPr>
        <w:tblStyle w:val="4"/>
        <w:tblW w:w="90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7"/>
        <w:gridCol w:w="545"/>
        <w:gridCol w:w="445"/>
        <w:gridCol w:w="142"/>
        <w:gridCol w:w="495"/>
        <w:gridCol w:w="1017"/>
        <w:gridCol w:w="608"/>
        <w:gridCol w:w="261"/>
        <w:gridCol w:w="276"/>
        <w:gridCol w:w="540"/>
        <w:gridCol w:w="318"/>
        <w:gridCol w:w="222"/>
        <w:gridCol w:w="1081"/>
        <w:gridCol w:w="1805"/>
      </w:tblGrid>
      <w:tr w14:paraId="066777CB">
        <w:trPr>
          <w:wBefore w:w="0" w:type="auto"/>
          <w:trHeight w:val="454" w:hRule="atLeast"/>
          <w:jc w:val="center"/>
        </w:trPr>
        <w:tc>
          <w:tcPr>
            <w:tcW w:w="9022" w:type="dxa"/>
            <w:gridSpan w:val="14"/>
            <w:shd w:val="clear" w:color="auto" w:fill="D9D9D9"/>
            <w:noWrap w:val="0"/>
            <w:vAlign w:val="center"/>
          </w:tcPr>
          <w:p w14:paraId="019BA821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黑体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1. 工作信息</w:t>
            </w:r>
          </w:p>
        </w:tc>
      </w:tr>
      <w:tr w14:paraId="5B03D103">
        <w:trPr>
          <w:wBefore w:w="0" w:type="auto"/>
          <w:trHeight w:val="454" w:hRule="atLeast"/>
          <w:jc w:val="center"/>
        </w:trPr>
        <w:tc>
          <w:tcPr>
            <w:tcW w:w="9022" w:type="dxa"/>
            <w:gridSpan w:val="14"/>
            <w:noWrap w:val="0"/>
            <w:vAlign w:val="center"/>
          </w:tcPr>
          <w:p w14:paraId="4EF62F41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textAlignment w:val="auto"/>
              <w:rPr>
                <w:rFonts w:hint="default" w:eastAsia="仿宋"/>
                <w:sz w:val="21"/>
                <w:szCs w:val="21"/>
                <w:lang w:val="en-US" w:eastAsia="zh-CN"/>
              </w:rPr>
            </w:pPr>
            <w:r>
              <w:rPr>
                <w:rFonts w:eastAsia="仿宋"/>
                <w:sz w:val="21"/>
                <w:szCs w:val="21"/>
              </w:rPr>
              <w:t>采样小组名称或编号：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第三组</w:t>
            </w:r>
          </w:p>
        </w:tc>
      </w:tr>
      <w:tr w14:paraId="2FF835F9">
        <w:trPr>
          <w:wBefore w:w="0" w:type="auto"/>
          <w:trHeight w:val="454" w:hRule="atLeast"/>
          <w:jc w:val="center"/>
        </w:trPr>
        <w:tc>
          <w:tcPr>
            <w:tcW w:w="2257" w:type="dxa"/>
            <w:gridSpan w:val="3"/>
            <w:noWrap w:val="0"/>
            <w:vAlign w:val="center"/>
          </w:tcPr>
          <w:p w14:paraId="5F137563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>组长：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岳翔</w:t>
            </w:r>
            <w:r>
              <w:rPr>
                <w:rFonts w:eastAsia="仿宋"/>
                <w:sz w:val="21"/>
                <w:szCs w:val="21"/>
              </w:rPr>
              <w:t xml:space="preserve">      </w:t>
            </w:r>
          </w:p>
        </w:tc>
        <w:tc>
          <w:tcPr>
            <w:tcW w:w="6765" w:type="dxa"/>
            <w:gridSpan w:val="11"/>
            <w:noWrap w:val="0"/>
            <w:vAlign w:val="center"/>
          </w:tcPr>
          <w:p w14:paraId="3FF8B96F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textAlignment w:val="auto"/>
              <w:rPr>
                <w:rFonts w:hint="default" w:eastAsia="仿宋"/>
                <w:sz w:val="21"/>
                <w:szCs w:val="21"/>
                <w:lang w:val="en-US" w:eastAsia="zh-CN"/>
              </w:rPr>
            </w:pPr>
            <w:r>
              <w:rPr>
                <w:rFonts w:eastAsia="仿宋"/>
                <w:sz w:val="21"/>
                <w:szCs w:val="21"/>
              </w:rPr>
              <w:t>组员：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张智，董慧婷</w:t>
            </w:r>
          </w:p>
        </w:tc>
      </w:tr>
      <w:tr w14:paraId="6205B979">
        <w:trPr>
          <w:wBefore w:w="0" w:type="auto"/>
          <w:trHeight w:val="454" w:hRule="atLeast"/>
          <w:jc w:val="center"/>
        </w:trPr>
        <w:tc>
          <w:tcPr>
            <w:tcW w:w="9022" w:type="dxa"/>
            <w:gridSpan w:val="14"/>
            <w:shd w:val="clear" w:color="auto" w:fill="D9D9D9"/>
            <w:noWrap w:val="0"/>
            <w:vAlign w:val="center"/>
          </w:tcPr>
          <w:p w14:paraId="55EB7215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2. 样点信息</w:t>
            </w:r>
          </w:p>
        </w:tc>
      </w:tr>
      <w:tr w14:paraId="483850E6">
        <w:trPr>
          <w:wBefore w:w="0" w:type="auto"/>
          <w:trHeight w:val="454" w:hRule="atLeast"/>
          <w:jc w:val="center"/>
        </w:trPr>
        <w:tc>
          <w:tcPr>
            <w:tcW w:w="1267" w:type="dxa"/>
            <w:noWrap w:val="0"/>
            <w:vAlign w:val="center"/>
          </w:tcPr>
          <w:p w14:paraId="73AAB0DF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>样点地址</w:t>
            </w:r>
          </w:p>
        </w:tc>
        <w:tc>
          <w:tcPr>
            <w:tcW w:w="7755" w:type="dxa"/>
            <w:gridSpan w:val="13"/>
            <w:noWrap w:val="0"/>
            <w:vAlign w:val="center"/>
          </w:tcPr>
          <w:p w14:paraId="60583C6F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银川市兴庆区掌政镇碱富桥村</w:t>
            </w:r>
          </w:p>
        </w:tc>
      </w:tr>
      <w:tr w14:paraId="34482AAC">
        <w:trPr>
          <w:wBefore w:w="0" w:type="auto"/>
          <w:trHeight w:val="454" w:hRule="atLeast"/>
          <w:jc w:val="center"/>
        </w:trPr>
        <w:tc>
          <w:tcPr>
            <w:tcW w:w="1267" w:type="dxa"/>
            <w:noWrap w:val="0"/>
            <w:vAlign w:val="center"/>
          </w:tcPr>
          <w:p w14:paraId="3048A8B3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>样点编码</w:t>
            </w:r>
          </w:p>
        </w:tc>
        <w:tc>
          <w:tcPr>
            <w:tcW w:w="7755" w:type="dxa"/>
            <w:gridSpan w:val="13"/>
            <w:noWrap w:val="0"/>
            <w:vAlign w:val="center"/>
          </w:tcPr>
          <w:p w14:paraId="19CD6B7F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textAlignment w:val="auto"/>
              <w:rPr>
                <w:rFonts w:hint="default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FXYB020</w:t>
            </w:r>
          </w:p>
        </w:tc>
      </w:tr>
      <w:tr w14:paraId="32593DA8">
        <w:trPr>
          <w:wBefore w:w="0" w:type="auto"/>
          <w:trHeight w:val="454" w:hRule="atLeast"/>
          <w:jc w:val="center"/>
        </w:trPr>
        <w:tc>
          <w:tcPr>
            <w:tcW w:w="1267" w:type="dxa"/>
            <w:vMerge w:val="restart"/>
            <w:noWrap w:val="0"/>
            <w:vAlign w:val="center"/>
          </w:tcPr>
          <w:p w14:paraId="0F9C8AC0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现场</w:t>
            </w:r>
            <w:r>
              <w:rPr>
                <w:rFonts w:eastAsia="仿宋"/>
                <w:sz w:val="21"/>
                <w:szCs w:val="21"/>
              </w:rPr>
              <w:t>坐标</w:t>
            </w:r>
          </w:p>
        </w:tc>
        <w:tc>
          <w:tcPr>
            <w:tcW w:w="1132" w:type="dxa"/>
            <w:gridSpan w:val="3"/>
            <w:noWrap w:val="0"/>
            <w:vAlign w:val="center"/>
          </w:tcPr>
          <w:p w14:paraId="62112819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东经</w:t>
            </w:r>
          </w:p>
        </w:tc>
        <w:tc>
          <w:tcPr>
            <w:tcW w:w="2381" w:type="dxa"/>
            <w:gridSpan w:val="4"/>
            <w:noWrap w:val="0"/>
            <w:vAlign w:val="center"/>
          </w:tcPr>
          <w:p w14:paraId="254822D3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106.3958632</w:t>
            </w:r>
          </w:p>
        </w:tc>
        <w:tc>
          <w:tcPr>
            <w:tcW w:w="1134" w:type="dxa"/>
            <w:gridSpan w:val="3"/>
            <w:noWrap w:val="0"/>
            <w:vAlign w:val="center"/>
          </w:tcPr>
          <w:p w14:paraId="5CD2ADE1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北纬</w:t>
            </w:r>
          </w:p>
        </w:tc>
        <w:tc>
          <w:tcPr>
            <w:tcW w:w="3108" w:type="dxa"/>
            <w:gridSpan w:val="3"/>
            <w:noWrap w:val="0"/>
            <w:vAlign w:val="center"/>
          </w:tcPr>
          <w:p w14:paraId="63A877A6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38.38800956</w:t>
            </w:r>
          </w:p>
        </w:tc>
      </w:tr>
      <w:tr w14:paraId="688FB79D">
        <w:trPr>
          <w:wBefore w:w="0" w:type="auto"/>
          <w:trHeight w:val="454" w:hRule="atLeast"/>
          <w:jc w:val="center"/>
        </w:trPr>
        <w:tc>
          <w:tcPr>
            <w:tcW w:w="1267" w:type="dxa"/>
            <w:vMerge w:val="continue"/>
            <w:noWrap w:val="0"/>
            <w:vAlign w:val="center"/>
          </w:tcPr>
          <w:p w14:paraId="575B0223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1132" w:type="dxa"/>
            <w:gridSpan w:val="3"/>
            <w:noWrap w:val="0"/>
            <w:vAlign w:val="center"/>
          </w:tcPr>
          <w:p w14:paraId="17FF805B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海拔</w:t>
            </w:r>
          </w:p>
        </w:tc>
        <w:tc>
          <w:tcPr>
            <w:tcW w:w="2381" w:type="dxa"/>
            <w:gridSpan w:val="4"/>
            <w:noWrap w:val="0"/>
            <w:vAlign w:val="center"/>
          </w:tcPr>
          <w:p w14:paraId="7E2C0A7D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/>
            </w:r>
          </w:p>
        </w:tc>
        <w:tc>
          <w:tcPr>
            <w:tcW w:w="1134" w:type="dxa"/>
            <w:gridSpan w:val="3"/>
            <w:noWrap w:val="0"/>
            <w:vAlign w:val="center"/>
          </w:tcPr>
          <w:p w14:paraId="268A300C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3108" w:type="dxa"/>
            <w:gridSpan w:val="3"/>
            <w:noWrap w:val="0"/>
            <w:vAlign w:val="center"/>
          </w:tcPr>
          <w:p w14:paraId="16DEAA04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</w:p>
        </w:tc>
      </w:tr>
      <w:tr w14:paraId="50DA8A10">
        <w:trPr>
          <w:wBefore w:w="0" w:type="auto"/>
          <w:trHeight w:val="454" w:hRule="atLeast"/>
          <w:jc w:val="center"/>
        </w:trPr>
        <w:tc>
          <w:tcPr>
            <w:tcW w:w="1267" w:type="dxa"/>
            <w:noWrap w:val="0"/>
            <w:vAlign w:val="center"/>
          </w:tcPr>
          <w:p w14:paraId="29AA0976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>土地类型</w:t>
            </w:r>
          </w:p>
        </w:tc>
        <w:tc>
          <w:tcPr>
            <w:tcW w:w="7755" w:type="dxa"/>
            <w:gridSpan w:val="13"/>
            <w:noWrap w:val="0"/>
            <w:vAlign w:val="center"/>
          </w:tcPr>
          <w:p w14:paraId="5C6E9F76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textAlignment w:val="auto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/>
                <w:sz w:val="21"/>
                <w:szCs w:val="21"/>
                <w:lang w:val="en-US" w:eastAsia="zh-CN"/>
              </w:rPr>
              <w:t>水田</w:t>
            </w:r>
          </w:p>
        </w:tc>
      </w:tr>
      <w:tr w14:paraId="67710A5A">
        <w:trPr>
          <w:wBefore w:w="0" w:type="auto"/>
          <w:trHeight w:val="510" w:hRule="atLeast"/>
          <w:jc w:val="center"/>
        </w:trPr>
        <w:tc>
          <w:tcPr>
            <w:tcW w:w="1267" w:type="dxa"/>
            <w:noWrap w:val="0"/>
            <w:vAlign w:val="center"/>
          </w:tcPr>
          <w:p w14:paraId="1AB741EC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>周边信息</w:t>
            </w:r>
          </w:p>
        </w:tc>
        <w:tc>
          <w:tcPr>
            <w:tcW w:w="7755" w:type="dxa"/>
            <w:gridSpan w:val="13"/>
            <w:noWrap w:val="0"/>
            <w:vAlign w:val="center"/>
          </w:tcPr>
          <w:p w14:paraId="6361933B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正东：</w:t>
            </w:r>
            <w:r>
              <w:rPr>
                <w:rFonts w:hint="eastAsia" w:ascii="仿宋" w:hAnsi="仿宋"/>
                <w:sz w:val="21"/>
                <w:szCs w:val="21"/>
                <w:lang w:val="en-US" w:eastAsia="zh-CN"/>
              </w:rPr>
              <w:t>居民点</w:t>
            </w:r>
            <w:r>
              <w:rPr>
                <w:rFonts w:ascii="仿宋" w:hAnsi="仿宋" w:eastAsia="仿宋"/>
                <w:sz w:val="21"/>
                <w:szCs w:val="21"/>
              </w:rPr>
              <w:t xml:space="preserve">  </w:t>
            </w:r>
          </w:p>
          <w:p w14:paraId="701C116B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正南：</w:t>
            </w:r>
            <w:r>
              <w:rPr>
                <w:rFonts w:hint="eastAsia" w:ascii="仿宋" w:hAnsi="仿宋"/>
                <w:sz w:val="21"/>
                <w:szCs w:val="21"/>
                <w:lang w:val="en-US" w:eastAsia="zh-CN"/>
              </w:rPr>
              <w:t>厂矿</w:t>
            </w:r>
            <w:r>
              <w:rPr>
                <w:rFonts w:ascii="仿宋" w:hAnsi="仿宋" w:eastAsia="仿宋"/>
                <w:sz w:val="21"/>
                <w:szCs w:val="21"/>
              </w:rPr>
              <w:t xml:space="preserve">  </w:t>
            </w:r>
          </w:p>
          <w:p w14:paraId="4034CC9D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auto"/>
              <w:rPr>
                <w:rFonts w:hint="default" w:ascii="仿宋" w:hAnsi="仿宋" w:eastAsia="仿宋"/>
                <w:sz w:val="21"/>
                <w:szCs w:val="21"/>
                <w:lang w:val="en-US" w:eastAsia="zh-CN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正西：</w:t>
            </w:r>
            <w:r>
              <w:rPr>
                <w:rFonts w:hint="eastAsia" w:ascii="仿宋" w:hAnsi="仿宋"/>
                <w:sz w:val="21"/>
                <w:szCs w:val="21"/>
                <w:lang w:val="en-US" w:eastAsia="zh-CN"/>
              </w:rPr>
              <w:t>耕地</w:t>
            </w:r>
          </w:p>
          <w:p w14:paraId="282C45B2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auto"/>
              <w:rPr>
                <w:rFonts w:ascii="仿宋" w:hAnsi="仿宋" w:eastAsia="仿宋"/>
                <w:sz w:val="21"/>
                <w:szCs w:val="21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正北：</w:t>
            </w:r>
            <w:r>
              <w:rPr>
                <w:rFonts w:hint="eastAsia" w:ascii="仿宋" w:hAnsi="仿宋"/>
                <w:sz w:val="21"/>
                <w:szCs w:val="21"/>
                <w:lang w:val="en-US" w:eastAsia="zh-CN"/>
              </w:rPr>
              <w:t>耕地</w:t>
            </w:r>
            <w:r>
              <w:rPr>
                <w:rFonts w:ascii="仿宋" w:hAnsi="仿宋" w:eastAsia="仿宋"/>
                <w:sz w:val="21"/>
                <w:szCs w:val="21"/>
              </w:rPr>
              <w:t xml:space="preserve">  </w:t>
            </w:r>
          </w:p>
          <w:p w14:paraId="4486813B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auto"/>
              <w:rPr>
                <w:rFonts w:ascii="仿宋" w:hAnsi="仿宋" w:eastAsia="仿宋"/>
                <w:sz w:val="21"/>
                <w:szCs w:val="21"/>
                <w:u w:val="single"/>
              </w:rPr>
            </w:pPr>
            <w:r>
              <w:rPr>
                <w:rFonts w:ascii="仿宋" w:hAnsi="仿宋" w:eastAsia="仿宋"/>
                <w:sz w:val="21"/>
                <w:szCs w:val="21"/>
              </w:rPr>
              <w:t>其他：</w:t>
            </w:r>
            <w:r>
              <w:rPr>
                <w:rFonts w:hint="eastAsia" w:ascii="仿宋" w:hAnsi="仿宋" w:eastAsia="仿宋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 w:ascii="仿宋" w:hAnsi="仿宋"/>
                <w:sz w:val="21"/>
                <w:szCs w:val="21"/>
                <w:u w:val="single"/>
                <w:lang w:val="en-US" w:eastAsia="zh-CN"/>
              </w:rPr>
              <w:t/>
            </w:r>
            <w:r>
              <w:rPr>
                <w:rFonts w:hint="eastAsia" w:ascii="仿宋" w:hAnsi="仿宋" w:eastAsia="仿宋"/>
                <w:sz w:val="21"/>
                <w:szCs w:val="21"/>
                <w:u w:val="single"/>
              </w:rPr>
              <w:t xml:space="preserve">                                                        </w:t>
            </w:r>
          </w:p>
        </w:tc>
      </w:tr>
      <w:tr w14:paraId="6EA02DCE">
        <w:trPr>
          <w:wBefore w:w="0" w:type="auto"/>
          <w:trHeight w:val="454" w:hRule="atLeast"/>
          <w:jc w:val="center"/>
        </w:trPr>
        <w:tc>
          <w:tcPr>
            <w:tcW w:w="1267" w:type="dxa"/>
            <w:noWrap w:val="0"/>
            <w:vAlign w:val="center"/>
          </w:tcPr>
          <w:p w14:paraId="3DA48D88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>水源情况</w:t>
            </w:r>
          </w:p>
        </w:tc>
        <w:tc>
          <w:tcPr>
            <w:tcW w:w="7755" w:type="dxa"/>
            <w:gridSpan w:val="13"/>
            <w:noWrap w:val="0"/>
            <w:vAlign w:val="center"/>
          </w:tcPr>
          <w:p w14:paraId="59933EB6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auto"/>
              <w:rPr>
                <w:rFonts w:hint="default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河流</w:t>
            </w:r>
          </w:p>
        </w:tc>
      </w:tr>
      <w:tr w14:paraId="75E335D6">
        <w:trPr>
          <w:wBefore w:w="0" w:type="auto"/>
          <w:trHeight w:val="454" w:hRule="atLeast"/>
          <w:jc w:val="center"/>
        </w:trPr>
        <w:tc>
          <w:tcPr>
            <w:tcW w:w="1267" w:type="dxa"/>
            <w:noWrap w:val="0"/>
            <w:vAlign w:val="center"/>
          </w:tcPr>
          <w:p w14:paraId="7C4FD743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>当季灾害</w:t>
            </w:r>
          </w:p>
        </w:tc>
        <w:tc>
          <w:tcPr>
            <w:tcW w:w="7755" w:type="dxa"/>
            <w:gridSpan w:val="13"/>
            <w:noWrap w:val="0"/>
            <w:vAlign w:val="center"/>
          </w:tcPr>
          <w:p w14:paraId="5C71308C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auto"/>
              <w:rPr>
                <w:rFonts w:hint="default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无</w:t>
            </w:r>
          </w:p>
        </w:tc>
      </w:tr>
      <w:tr w14:paraId="386979B8">
        <w:trPr>
          <w:wBefore w:w="0" w:type="auto"/>
          <w:trHeight w:val="454" w:hRule="atLeast"/>
          <w:jc w:val="center"/>
        </w:trPr>
        <w:tc>
          <w:tcPr>
            <w:tcW w:w="9022" w:type="dxa"/>
            <w:gridSpan w:val="14"/>
            <w:shd w:val="clear" w:color="auto" w:fill="D9D9D9"/>
            <w:noWrap w:val="0"/>
            <w:vAlign w:val="center"/>
          </w:tcPr>
          <w:p w14:paraId="2F42CBDD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eastAsia="黑体"/>
                <w:sz w:val="21"/>
                <w:szCs w:val="21"/>
              </w:rPr>
              <w:t>3. 样品信息</w:t>
            </w:r>
          </w:p>
        </w:tc>
      </w:tr>
      <w:tr w14:paraId="5FDD00C4">
        <w:trPr>
          <w:wBefore w:w="0" w:type="auto"/>
          <w:trHeight w:val="454" w:hRule="atLeast"/>
          <w:jc w:val="center"/>
        </w:trPr>
        <w:tc>
          <w:tcPr>
            <w:tcW w:w="1267" w:type="dxa"/>
            <w:vMerge w:val="restart"/>
            <w:noWrap w:val="0"/>
            <w:vAlign w:val="center"/>
          </w:tcPr>
          <w:p w14:paraId="1ABD1C48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样点</w:t>
            </w:r>
            <w:r>
              <w:rPr>
                <w:rFonts w:eastAsia="仿宋"/>
                <w:sz w:val="21"/>
                <w:szCs w:val="21"/>
              </w:rPr>
              <w:t>坐标</w:t>
            </w:r>
          </w:p>
        </w:tc>
        <w:tc>
          <w:tcPr>
            <w:tcW w:w="1132" w:type="dxa"/>
            <w:gridSpan w:val="3"/>
            <w:noWrap w:val="0"/>
            <w:vAlign w:val="center"/>
          </w:tcPr>
          <w:p w14:paraId="50DC0544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东经</w:t>
            </w:r>
          </w:p>
        </w:tc>
        <w:tc>
          <w:tcPr>
            <w:tcW w:w="2381" w:type="dxa"/>
            <w:gridSpan w:val="4"/>
            <w:noWrap w:val="0"/>
            <w:vAlign w:val="center"/>
          </w:tcPr>
          <w:p w14:paraId="738BCB00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106.392897</w:t>
            </w:r>
          </w:p>
        </w:tc>
        <w:tc>
          <w:tcPr>
            <w:tcW w:w="1134" w:type="dxa"/>
            <w:gridSpan w:val="3"/>
            <w:noWrap w:val="0"/>
            <w:vAlign w:val="center"/>
          </w:tcPr>
          <w:p w14:paraId="57B14825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北纬</w:t>
            </w:r>
          </w:p>
        </w:tc>
        <w:tc>
          <w:tcPr>
            <w:tcW w:w="3108" w:type="dxa"/>
            <w:gridSpan w:val="3"/>
            <w:noWrap w:val="0"/>
            <w:vAlign w:val="center"/>
          </w:tcPr>
          <w:p w14:paraId="1B70BFB5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38.387904</w:t>
            </w:r>
          </w:p>
        </w:tc>
      </w:tr>
      <w:tr w14:paraId="34E8AD67">
        <w:trPr>
          <w:wBefore w:w="0" w:type="auto"/>
          <w:trHeight w:val="454" w:hRule="atLeast"/>
          <w:jc w:val="center"/>
        </w:trPr>
        <w:tc>
          <w:tcPr>
            <w:tcW w:w="1267" w:type="dxa"/>
            <w:vMerge w:val="continue"/>
            <w:noWrap w:val="0"/>
            <w:vAlign w:val="center"/>
          </w:tcPr>
          <w:p w14:paraId="32F09D09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1132" w:type="dxa"/>
            <w:gridSpan w:val="3"/>
            <w:noWrap w:val="0"/>
            <w:vAlign w:val="center"/>
          </w:tcPr>
          <w:p w14:paraId="353B7D9A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海拔</w:t>
            </w:r>
          </w:p>
        </w:tc>
        <w:tc>
          <w:tcPr>
            <w:tcW w:w="2381" w:type="dxa"/>
            <w:gridSpan w:val="4"/>
            <w:noWrap w:val="0"/>
            <w:vAlign w:val="center"/>
          </w:tcPr>
          <w:p w14:paraId="0D98166B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/>
            </w:r>
          </w:p>
        </w:tc>
        <w:tc>
          <w:tcPr>
            <w:tcW w:w="1134" w:type="dxa"/>
            <w:gridSpan w:val="3"/>
            <w:noWrap w:val="0"/>
            <w:vAlign w:val="center"/>
          </w:tcPr>
          <w:p w14:paraId="0CF23349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3108" w:type="dxa"/>
            <w:gridSpan w:val="3"/>
            <w:noWrap w:val="0"/>
            <w:vAlign w:val="center"/>
          </w:tcPr>
          <w:p w14:paraId="6EDAE3EF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</w:p>
        </w:tc>
      </w:tr>
      <w:tr w14:paraId="0135CE1D">
        <w:trPr>
          <w:wBefore w:w="0" w:type="auto"/>
          <w:trHeight w:val="454" w:hRule="atLeast"/>
          <w:jc w:val="center"/>
        </w:trPr>
        <w:tc>
          <w:tcPr>
            <w:tcW w:w="1812" w:type="dxa"/>
            <w:gridSpan w:val="2"/>
            <w:noWrap w:val="0"/>
            <w:vAlign w:val="center"/>
          </w:tcPr>
          <w:p w14:paraId="00989FAC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土壤样品编码</w:t>
            </w:r>
          </w:p>
        </w:tc>
        <w:tc>
          <w:tcPr>
            <w:tcW w:w="2099" w:type="dxa"/>
            <w:gridSpan w:val="4"/>
            <w:noWrap w:val="0"/>
            <w:vAlign w:val="center"/>
          </w:tcPr>
          <w:p w14:paraId="49FD0E23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auto"/>
              <w:rPr>
                <w:rFonts w:hint="default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FXYB020T</w:t>
            </w:r>
          </w:p>
        </w:tc>
        <w:tc>
          <w:tcPr>
            <w:tcW w:w="2003" w:type="dxa"/>
            <w:gridSpan w:val="5"/>
            <w:noWrap w:val="0"/>
            <w:vAlign w:val="center"/>
          </w:tcPr>
          <w:p w14:paraId="0079EC25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土壤样品重量</w:t>
            </w:r>
          </w:p>
        </w:tc>
        <w:tc>
          <w:tcPr>
            <w:tcW w:w="3108" w:type="dxa"/>
            <w:gridSpan w:val="3"/>
            <w:noWrap w:val="0"/>
            <w:vAlign w:val="center"/>
          </w:tcPr>
          <w:p w14:paraId="03E78E06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right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3100</w:t>
            </w:r>
            <w:r>
              <w:rPr>
                <w:rFonts w:hint="eastAsia" w:eastAsia="仿宋"/>
                <w:sz w:val="21"/>
                <w:szCs w:val="21"/>
              </w:rPr>
              <w:t>克</w:t>
            </w:r>
          </w:p>
        </w:tc>
      </w:tr>
      <w:tr w14:paraId="421DEBA0">
        <w:trPr>
          <w:wBefore w:w="0" w:type="auto"/>
          <w:trHeight w:val="454" w:hRule="atLeast"/>
          <w:jc w:val="center"/>
        </w:trPr>
        <w:tc>
          <w:tcPr>
            <w:tcW w:w="1812" w:type="dxa"/>
            <w:gridSpan w:val="2"/>
            <w:noWrap w:val="0"/>
            <w:vAlign w:val="center"/>
          </w:tcPr>
          <w:p w14:paraId="7577EAFF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eastAsia="仿宋"/>
                <w:w w:val="90"/>
                <w:sz w:val="21"/>
                <w:szCs w:val="21"/>
              </w:rPr>
            </w:pPr>
            <w:r>
              <w:rPr>
                <w:rFonts w:hint="eastAsia" w:eastAsia="仿宋"/>
                <w:w w:val="90"/>
                <w:sz w:val="21"/>
                <w:szCs w:val="21"/>
              </w:rPr>
              <w:t>农产品样品</w:t>
            </w:r>
            <w:r>
              <w:rPr>
                <w:rFonts w:eastAsia="仿宋"/>
                <w:w w:val="90"/>
                <w:sz w:val="21"/>
                <w:szCs w:val="21"/>
              </w:rPr>
              <w:t>编码</w:t>
            </w:r>
          </w:p>
        </w:tc>
        <w:tc>
          <w:tcPr>
            <w:tcW w:w="2099" w:type="dxa"/>
            <w:gridSpan w:val="4"/>
            <w:noWrap w:val="0"/>
            <w:vAlign w:val="center"/>
          </w:tcPr>
          <w:p w14:paraId="4942E2C5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auto"/>
              <w:rPr>
                <w:rFonts w:hint="default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FXYB020N</w:t>
            </w:r>
          </w:p>
        </w:tc>
        <w:tc>
          <w:tcPr>
            <w:tcW w:w="2003" w:type="dxa"/>
            <w:gridSpan w:val="5"/>
            <w:noWrap w:val="0"/>
            <w:vAlign w:val="center"/>
          </w:tcPr>
          <w:p w14:paraId="0F14B293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农产品</w:t>
            </w:r>
            <w:r>
              <w:rPr>
                <w:rFonts w:eastAsia="仿宋"/>
                <w:sz w:val="21"/>
                <w:szCs w:val="21"/>
              </w:rPr>
              <w:t>样品重量</w:t>
            </w:r>
          </w:p>
        </w:tc>
        <w:tc>
          <w:tcPr>
            <w:tcW w:w="3108" w:type="dxa"/>
            <w:gridSpan w:val="3"/>
            <w:noWrap w:val="0"/>
            <w:vAlign w:val="center"/>
          </w:tcPr>
          <w:p w14:paraId="3BE64683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right"/>
              <w:textAlignment w:val="auto"/>
              <w:rPr>
                <w:rFonts w:hint="eastAsia" w:eastAsia="仿宋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/>
            </w:r>
            <w:r>
              <w:rPr>
                <w:rFonts w:hint="eastAsia" w:eastAsia="仿宋"/>
                <w:sz w:val="21"/>
                <w:szCs w:val="21"/>
              </w:rPr>
              <w:t>克</w:t>
            </w:r>
          </w:p>
        </w:tc>
      </w:tr>
      <w:tr w14:paraId="24E4523F">
        <w:trPr>
          <w:wBefore w:w="0" w:type="auto"/>
          <w:trHeight w:val="454" w:hRule="atLeast"/>
          <w:jc w:val="center"/>
        </w:trPr>
        <w:tc>
          <w:tcPr>
            <w:tcW w:w="1812" w:type="dxa"/>
            <w:gridSpan w:val="2"/>
            <w:noWrap w:val="0"/>
            <w:vAlign w:val="center"/>
          </w:tcPr>
          <w:p w14:paraId="2F7AC080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农产品类型</w:t>
            </w:r>
          </w:p>
        </w:tc>
        <w:tc>
          <w:tcPr>
            <w:tcW w:w="2099" w:type="dxa"/>
            <w:gridSpan w:val="4"/>
            <w:noWrap w:val="0"/>
            <w:vAlign w:val="center"/>
          </w:tcPr>
          <w:p w14:paraId="10B09C61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left"/>
              <w:textAlignment w:val="auto"/>
              <w:rPr>
                <w:rFonts w:hint="default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水稻</w:t>
            </w:r>
          </w:p>
        </w:tc>
        <w:tc>
          <w:tcPr>
            <w:tcW w:w="2003" w:type="dxa"/>
            <w:gridSpan w:val="5"/>
            <w:noWrap w:val="0"/>
            <w:vAlign w:val="center"/>
          </w:tcPr>
          <w:p w14:paraId="374D9BCA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农产品品种</w:t>
            </w:r>
          </w:p>
        </w:tc>
        <w:tc>
          <w:tcPr>
            <w:tcW w:w="3108" w:type="dxa"/>
            <w:gridSpan w:val="3"/>
            <w:noWrap w:val="0"/>
            <w:vAlign w:val="center"/>
          </w:tcPr>
          <w:p w14:paraId="70757BC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textAlignment w:val="auto"/>
              <w:rPr>
                <w:rFonts w:hint="default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粮食作物</w:t>
            </w:r>
          </w:p>
        </w:tc>
      </w:tr>
      <w:tr w14:paraId="02D5BF1F">
        <w:trPr>
          <w:wBefore w:w="0" w:type="auto"/>
          <w:trHeight w:val="454" w:hRule="atLeast"/>
          <w:jc w:val="center"/>
        </w:trPr>
        <w:tc>
          <w:tcPr>
            <w:tcW w:w="1812" w:type="dxa"/>
            <w:gridSpan w:val="2"/>
            <w:vMerge w:val="restart"/>
            <w:noWrap w:val="0"/>
            <w:vAlign w:val="center"/>
          </w:tcPr>
          <w:p w14:paraId="0B3D6732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施肥量</w:t>
            </w:r>
          </w:p>
          <w:p w14:paraId="4B8BAC78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（千克/年/亩）</w:t>
            </w:r>
          </w:p>
        </w:tc>
        <w:tc>
          <w:tcPr>
            <w:tcW w:w="1082" w:type="dxa"/>
            <w:gridSpan w:val="3"/>
            <w:noWrap w:val="0"/>
            <w:vAlign w:val="center"/>
          </w:tcPr>
          <w:p w14:paraId="319D72AB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氮肥</w:t>
            </w:r>
          </w:p>
        </w:tc>
        <w:tc>
          <w:tcPr>
            <w:tcW w:w="1017" w:type="dxa"/>
            <w:noWrap w:val="0"/>
            <w:vAlign w:val="center"/>
          </w:tcPr>
          <w:p w14:paraId="0C6BE206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/>
            </w:r>
          </w:p>
        </w:tc>
        <w:tc>
          <w:tcPr>
            <w:tcW w:w="1145" w:type="dxa"/>
            <w:gridSpan w:val="3"/>
            <w:noWrap w:val="0"/>
            <w:vAlign w:val="center"/>
          </w:tcPr>
          <w:p w14:paraId="0EB0EBD5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磷肥</w:t>
            </w:r>
          </w:p>
        </w:tc>
        <w:tc>
          <w:tcPr>
            <w:tcW w:w="1080" w:type="dxa"/>
            <w:gridSpan w:val="3"/>
            <w:noWrap w:val="0"/>
            <w:vAlign w:val="center"/>
          </w:tcPr>
          <w:p w14:paraId="1FA00352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/>
            </w:r>
          </w:p>
        </w:tc>
        <w:tc>
          <w:tcPr>
            <w:tcW w:w="1081" w:type="dxa"/>
            <w:noWrap w:val="0"/>
            <w:vAlign w:val="center"/>
          </w:tcPr>
          <w:p w14:paraId="42C6FAE6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钾肥</w:t>
            </w:r>
          </w:p>
        </w:tc>
        <w:tc>
          <w:tcPr>
            <w:tcW w:w="1805" w:type="dxa"/>
            <w:noWrap w:val="0"/>
            <w:vAlign w:val="center"/>
          </w:tcPr>
          <w:p w14:paraId="5B09A9D2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/>
            </w:r>
          </w:p>
        </w:tc>
      </w:tr>
      <w:tr w14:paraId="6D5E37CC">
        <w:trPr>
          <w:wBefore w:w="0" w:type="auto"/>
          <w:trHeight w:val="454" w:hRule="atLeast"/>
          <w:jc w:val="center"/>
        </w:trPr>
        <w:tc>
          <w:tcPr>
            <w:tcW w:w="1812" w:type="dxa"/>
            <w:gridSpan w:val="2"/>
            <w:vMerge w:val="continue"/>
            <w:noWrap w:val="0"/>
            <w:vAlign w:val="center"/>
          </w:tcPr>
          <w:p w14:paraId="4C732E49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1082" w:type="dxa"/>
            <w:gridSpan w:val="3"/>
            <w:noWrap w:val="0"/>
            <w:vAlign w:val="center"/>
          </w:tcPr>
          <w:p w14:paraId="11506658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有机肥</w:t>
            </w:r>
          </w:p>
        </w:tc>
        <w:tc>
          <w:tcPr>
            <w:tcW w:w="1017" w:type="dxa"/>
            <w:noWrap w:val="0"/>
            <w:vAlign w:val="center"/>
          </w:tcPr>
          <w:p w14:paraId="69D30391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/>
            </w:r>
          </w:p>
        </w:tc>
        <w:tc>
          <w:tcPr>
            <w:tcW w:w="1145" w:type="dxa"/>
            <w:gridSpan w:val="3"/>
            <w:noWrap w:val="0"/>
            <w:vAlign w:val="center"/>
          </w:tcPr>
          <w:p w14:paraId="4A84E5C9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复合肥</w:t>
            </w:r>
          </w:p>
        </w:tc>
        <w:tc>
          <w:tcPr>
            <w:tcW w:w="1080" w:type="dxa"/>
            <w:gridSpan w:val="3"/>
            <w:noWrap w:val="0"/>
            <w:vAlign w:val="center"/>
          </w:tcPr>
          <w:p w14:paraId="11378770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/>
            </w:r>
          </w:p>
        </w:tc>
        <w:tc>
          <w:tcPr>
            <w:tcW w:w="1081" w:type="dxa"/>
            <w:noWrap w:val="0"/>
            <w:vAlign w:val="center"/>
          </w:tcPr>
          <w:p w14:paraId="2FAF2138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1805" w:type="dxa"/>
            <w:noWrap w:val="0"/>
            <w:vAlign w:val="center"/>
          </w:tcPr>
          <w:p w14:paraId="17B4D74F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</w:p>
        </w:tc>
      </w:tr>
      <w:tr w14:paraId="3097AEEA">
        <w:trPr>
          <w:wBefore w:w="0" w:type="auto"/>
          <w:trHeight w:val="454" w:hRule="atLeast"/>
          <w:jc w:val="center"/>
        </w:trPr>
        <w:tc>
          <w:tcPr>
            <w:tcW w:w="1812" w:type="dxa"/>
            <w:gridSpan w:val="2"/>
            <w:vMerge w:val="restart"/>
            <w:noWrap w:val="0"/>
            <w:vAlign w:val="center"/>
          </w:tcPr>
          <w:p w14:paraId="04CB96DA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eastAsia="仿宋"/>
                <w:sz w:val="21"/>
                <w:szCs w:val="21"/>
              </w:rPr>
              <w:t>农药施用</w:t>
            </w:r>
            <w:r>
              <w:rPr>
                <w:rFonts w:hint="eastAsia" w:eastAsia="仿宋"/>
                <w:sz w:val="21"/>
                <w:szCs w:val="21"/>
              </w:rPr>
              <w:t>情况</w:t>
            </w:r>
          </w:p>
          <w:p w14:paraId="686480D6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（克/年/亩）</w:t>
            </w:r>
          </w:p>
        </w:tc>
        <w:tc>
          <w:tcPr>
            <w:tcW w:w="1082" w:type="dxa"/>
            <w:gridSpan w:val="3"/>
            <w:noWrap w:val="0"/>
            <w:vAlign w:val="center"/>
          </w:tcPr>
          <w:p w14:paraId="1B7E20F7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杀菌剂</w:t>
            </w:r>
          </w:p>
        </w:tc>
        <w:tc>
          <w:tcPr>
            <w:tcW w:w="2702" w:type="dxa"/>
            <w:gridSpan w:val="5"/>
            <w:noWrap w:val="0"/>
            <w:vAlign w:val="center"/>
          </w:tcPr>
          <w:p w14:paraId="69C985E0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品名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eastAsia="仿宋"/>
                <w:sz w:val="21"/>
                <w:szCs w:val="21"/>
              </w:rPr>
              <w:t xml:space="preserve">用量 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/>
            </w:r>
            <w:r>
              <w:rPr>
                <w:rFonts w:hint="eastAsia" w:eastAsia="仿宋"/>
                <w:sz w:val="21"/>
                <w:szCs w:val="21"/>
              </w:rPr>
              <w:t xml:space="preserve">     </w:t>
            </w:r>
          </w:p>
        </w:tc>
        <w:tc>
          <w:tcPr>
            <w:tcW w:w="3426" w:type="dxa"/>
            <w:gridSpan w:val="4"/>
            <w:noWrap w:val="0"/>
            <w:vAlign w:val="center"/>
          </w:tcPr>
          <w:p w14:paraId="4EFAF2C5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品名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eastAsia="仿宋"/>
                <w:sz w:val="21"/>
                <w:szCs w:val="21"/>
              </w:rPr>
              <w:t>用量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/>
            </w:r>
            <w:r>
              <w:rPr>
                <w:rFonts w:hint="eastAsia" w:eastAsia="仿宋"/>
                <w:sz w:val="21"/>
                <w:szCs w:val="21"/>
              </w:rPr>
              <w:t xml:space="preserve">      </w:t>
            </w:r>
          </w:p>
        </w:tc>
      </w:tr>
      <w:tr w14:paraId="67B863E2">
        <w:trPr>
          <w:wBefore w:w="0" w:type="auto"/>
          <w:trHeight w:val="454" w:hRule="atLeast"/>
          <w:jc w:val="center"/>
        </w:trPr>
        <w:tc>
          <w:tcPr>
            <w:tcW w:w="1812" w:type="dxa"/>
            <w:gridSpan w:val="2"/>
            <w:vMerge w:val="continue"/>
            <w:noWrap w:val="0"/>
            <w:vAlign w:val="center"/>
          </w:tcPr>
          <w:p w14:paraId="32FBD817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1082" w:type="dxa"/>
            <w:gridSpan w:val="3"/>
            <w:noWrap w:val="0"/>
            <w:vAlign w:val="center"/>
          </w:tcPr>
          <w:p w14:paraId="476BB419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杀虫剂</w:t>
            </w:r>
          </w:p>
        </w:tc>
        <w:tc>
          <w:tcPr>
            <w:tcW w:w="2702" w:type="dxa"/>
            <w:gridSpan w:val="5"/>
            <w:noWrap w:val="0"/>
            <w:vAlign w:val="center"/>
          </w:tcPr>
          <w:p w14:paraId="7DB23237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品名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eastAsia="仿宋"/>
                <w:sz w:val="21"/>
                <w:szCs w:val="21"/>
              </w:rPr>
              <w:t>用量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/>
            </w:r>
            <w:r>
              <w:rPr>
                <w:rFonts w:hint="eastAsia" w:eastAsia="仿宋"/>
                <w:sz w:val="21"/>
                <w:szCs w:val="21"/>
              </w:rPr>
              <w:t xml:space="preserve">      </w:t>
            </w:r>
          </w:p>
        </w:tc>
        <w:tc>
          <w:tcPr>
            <w:tcW w:w="3426" w:type="dxa"/>
            <w:gridSpan w:val="4"/>
            <w:noWrap w:val="0"/>
            <w:vAlign w:val="center"/>
          </w:tcPr>
          <w:p w14:paraId="50EA2CAF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品名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eastAsia="仿宋"/>
                <w:sz w:val="21"/>
                <w:szCs w:val="21"/>
              </w:rPr>
              <w:t>用量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/>
            </w:r>
            <w:r>
              <w:rPr>
                <w:rFonts w:hint="eastAsia" w:eastAsia="仿宋"/>
                <w:sz w:val="21"/>
                <w:szCs w:val="21"/>
              </w:rPr>
              <w:t xml:space="preserve">      </w:t>
            </w:r>
          </w:p>
        </w:tc>
      </w:tr>
      <w:tr w14:paraId="79C979AE">
        <w:trPr>
          <w:wBefore w:w="0" w:type="auto"/>
          <w:trHeight w:val="454" w:hRule="atLeast"/>
          <w:jc w:val="center"/>
        </w:trPr>
        <w:tc>
          <w:tcPr>
            <w:tcW w:w="1812" w:type="dxa"/>
            <w:gridSpan w:val="2"/>
            <w:vMerge w:val="continue"/>
            <w:noWrap w:val="0"/>
            <w:vAlign w:val="center"/>
          </w:tcPr>
          <w:p w14:paraId="11DB2597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</w:p>
        </w:tc>
        <w:tc>
          <w:tcPr>
            <w:tcW w:w="1082" w:type="dxa"/>
            <w:gridSpan w:val="3"/>
            <w:noWrap w:val="0"/>
            <w:vAlign w:val="center"/>
          </w:tcPr>
          <w:p w14:paraId="1C22F36A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jc w:val="center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除草剂</w:t>
            </w:r>
          </w:p>
        </w:tc>
        <w:tc>
          <w:tcPr>
            <w:tcW w:w="2702" w:type="dxa"/>
            <w:gridSpan w:val="5"/>
            <w:noWrap w:val="0"/>
            <w:vAlign w:val="center"/>
          </w:tcPr>
          <w:p w14:paraId="4C32B651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textAlignment w:val="auto"/>
              <w:rPr>
                <w:rFonts w:eastAsia="仿宋"/>
                <w:sz w:val="21"/>
                <w:szCs w:val="21"/>
              </w:rPr>
            </w:pPr>
            <w:r>
              <w:rPr>
                <w:rFonts w:hint="eastAsia" w:eastAsia="仿宋"/>
                <w:sz w:val="21"/>
                <w:szCs w:val="21"/>
              </w:rPr>
              <w:t>品名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eastAsia="仿宋"/>
                <w:sz w:val="21"/>
                <w:szCs w:val="21"/>
              </w:rPr>
              <w:t>用量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/>
            </w:r>
            <w:r>
              <w:rPr>
                <w:rFonts w:hint="eastAsia" w:eastAsia="仿宋"/>
                <w:sz w:val="21"/>
                <w:szCs w:val="21"/>
              </w:rPr>
              <w:t xml:space="preserve">      </w:t>
            </w:r>
          </w:p>
        </w:tc>
        <w:tc>
          <w:tcPr>
            <w:tcW w:w="3426" w:type="dxa"/>
            <w:gridSpan w:val="4"/>
            <w:noWrap w:val="0"/>
            <w:vAlign w:val="center"/>
          </w:tcPr>
          <w:p w14:paraId="043FF0F1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spacing w:line="240" w:lineRule="auto"/>
              <w:ind w:firstLine="0" w:firstLineChars="0"/>
              <w:textAlignment w:val="auto"/>
              <w:rPr>
                <w:rFonts w:hint="default" w:eastAsia="仿宋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"/>
                <w:sz w:val="21"/>
                <w:szCs w:val="21"/>
              </w:rPr>
              <w:t>品名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 w:eastAsia="仿宋"/>
                <w:sz w:val="21"/>
                <w:szCs w:val="21"/>
              </w:rPr>
              <w:t>用量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/>
            </w:r>
          </w:p>
        </w:tc>
      </w:tr>
      <w:tr w14:paraId="0E638BCA">
        <w:trPr>
          <w:wAfter w:w="0" w:type="auto"/>
          <w:trHeight w:val="4045" w:hRule="atLeast"/>
          <w:jc w:val="center"/>
        </w:trPr>
        <w:tc>
          <w:tcPr>
            <w:tcW w:w="4519" w:type="dxa"/>
            <w:gridSpan w:val="7"/>
            <w:noWrap w:val="0"/>
            <w:vAlign w:val="center"/>
          </w:tcPr>
          <w:p w14:paraId="21280123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/>
            </w:r>
            <w:drawing>
              <wp:inline distT="0" distB="0" distL="0" distR="0">
                <wp:extent cx="2736000" cy="2736000"/>
                <wp:docPr id="1" name="Picture 1" descr="Generated imag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enerated image"/>
                        <pic:cNvPicPr>
                          <a:picLocks noChangeAspect="1"/>
                        </pic:cNvPicPr>
                      </pic:nvPicPr>
                      <pic:blipFill>
                        <a:blip r:embed="rId1204cee37c2f4963ae1059b8cda4b9fb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36000" cy="273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p>
        </w:tc>
        <w:tc>
          <w:tcPr>
            <w:tcW w:w="4503" w:type="dxa"/>
            <w:gridSpan w:val="7"/>
            <w:noWrap w:val="0"/>
            <w:vAlign w:val="center"/>
          </w:tcPr>
          <w:p w14:paraId="723DBA69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right="-253" w:rightChars="-79" w:firstLine="0" w:firstLineChars="0"/>
              <w:jc w:val="left"/>
              <w:textAlignment w:val="auto"/>
              <w:rPr>
                <w:rFonts w:hint="default" w:ascii="宋体" w:eastAsia="仿宋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/>
            </w:r>
            <w:drawing>
              <wp:inline distT="0" distB="0" distL="0" distR="0">
                <wp:extent cx="2736000" cy="2736000"/>
                <wp:docPr id="1" name="Picture 1" descr="Generated imag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enerated image"/>
                        <pic:cNvPicPr>
                          <a:picLocks noChangeAspect="1"/>
                        </pic:cNvPicPr>
                      </pic:nvPicPr>
                      <pic:blipFill>
                        <a:blip r:embed="rId5f5e0eda36c14e7885b0939176a5bf9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736000" cy="273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p>
        </w:tc>
      </w:tr>
      <w:tr w14:paraId="7E39DF79">
        <w:trPr>
          <w:wAfter w:w="0" w:type="auto"/>
          <w:trHeight w:val="400" w:hRule="atLeast"/>
          <w:jc w:val="center"/>
        </w:trPr>
        <w:tc>
          <w:tcPr>
            <w:tcW w:w="4519" w:type="dxa"/>
            <w:gridSpan w:val="7"/>
            <w:noWrap w:val="0"/>
            <w:vAlign w:val="center"/>
          </w:tcPr>
          <w:p w14:paraId="7A67A076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土壤</w:t>
            </w:r>
            <w:r>
              <w:rPr>
                <w:rFonts w:hint="eastAsia" w:ascii="宋体" w:hAnsi="宋体"/>
                <w:sz w:val="24"/>
              </w:rPr>
              <w:t>样品</w:t>
            </w:r>
          </w:p>
        </w:tc>
        <w:tc>
          <w:tcPr>
            <w:tcW w:w="4503" w:type="dxa"/>
            <w:gridSpan w:val="7"/>
            <w:noWrap w:val="0"/>
            <w:vAlign w:val="center"/>
          </w:tcPr>
          <w:p w14:paraId="7830D126">
            <w:pPr>
              <w:keepNext w:val="0"/>
              <w:keepLines w:val="0"/>
              <w:pageBreakBefore w:val="0"/>
              <w:widowControl w:val="0"/>
              <w:kinsoku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eastAsia="仿宋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农产品样品</w:t>
            </w:r>
          </w:p>
        </w:tc>
      </w:tr>
    </w:tbl>
    <w:p w14:paraId="6196D9FC">
      <w:pPr>
        <w:keepNext w:val="0"/>
        <w:keepLines w:val="0"/>
        <w:pageBreakBefore w:val="0"/>
        <w:widowControl w:val="0"/>
        <w:kinsoku/>
        <w:overflowPunct w:val="0"/>
        <w:topLinePunct w:val="0"/>
        <w:autoSpaceDE/>
        <w:autoSpaceDN/>
        <w:bidi w:val="0"/>
        <w:adjustRightInd w:val="0"/>
        <w:snapToGrid w:val="0"/>
        <w:spacing w:line="240" w:lineRule="auto"/>
        <w:ind w:firstLine="0" w:firstLineChars="0"/>
        <w:textAlignment w:val="auto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采样小组负责人：                          采样小组成员：</w:t>
      </w:r>
    </w:p>
    <w:p w14:paraId="54BA6119">
      <w:pPr>
        <w:keepNext w:val="0"/>
        <w:keepLines w:val="0"/>
        <w:pageBreakBefore w:val="0"/>
        <w:widowControl w:val="0"/>
        <w:kinsoku/>
        <w:overflowPunct w:val="0"/>
        <w:topLinePunct w:val="0"/>
        <w:autoSpaceDE/>
        <w:autoSpaceDN/>
        <w:bidi w:val="0"/>
        <w:spacing w:line="240" w:lineRule="auto"/>
        <w:ind w:firstLine="0" w:firstLineChars="0"/>
        <w:textAlignment w:val="auto"/>
        <w:rPr>
          <w:rFonts w:hint="eastAsia" w:eastAsia="黑体"/>
          <w:sz w:val="24"/>
        </w:rPr>
      </w:pPr>
      <w:r>
        <w:rPr>
          <w:rFonts w:hint="eastAsia" w:ascii="宋体" w:hAnsi="宋体"/>
          <w:sz w:val="24"/>
        </w:rPr>
        <w:t>负责人核校签字：                          采样成员签字：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640"/>
      </w:pPr>
      <w:r>
        <w:separator/>
      </w:r>
    </w:p>
  </w:footnote>
  <w:footnote w:type="continuationSeparator" w:id="1">
    <w:p>
      <w:pPr>
        <w:spacing w:line="36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2DA81E"/>
    <w:rsid w:val="1EAE48EE"/>
    <w:rsid w:val="1FCF7F18"/>
    <w:rsid w:val="26E7D9B1"/>
    <w:rsid w:val="2BFF2F76"/>
    <w:rsid w:val="33FE3215"/>
    <w:rsid w:val="37FAA6DA"/>
    <w:rsid w:val="3CE3CC23"/>
    <w:rsid w:val="48C4BA9E"/>
    <w:rsid w:val="4FDB0450"/>
    <w:rsid w:val="56BF74BD"/>
    <w:rsid w:val="57298AEB"/>
    <w:rsid w:val="5EFB1480"/>
    <w:rsid w:val="62BF94D8"/>
    <w:rsid w:val="65FFEF10"/>
    <w:rsid w:val="6CCF7EFA"/>
    <w:rsid w:val="6EFEF959"/>
    <w:rsid w:val="6FA728DE"/>
    <w:rsid w:val="75CFE565"/>
    <w:rsid w:val="7EE7A9D7"/>
    <w:rsid w:val="7EFABEE7"/>
    <w:rsid w:val="7EFE545B"/>
    <w:rsid w:val="7F2DA81E"/>
    <w:rsid w:val="7FEF8EE0"/>
    <w:rsid w:val="AA7FE00D"/>
    <w:rsid w:val="AF3F060A"/>
    <w:rsid w:val="B3F37302"/>
    <w:rsid w:val="B7FB1226"/>
    <w:rsid w:val="B9572848"/>
    <w:rsid w:val="BAF6353B"/>
    <w:rsid w:val="BB75A008"/>
    <w:rsid w:val="BBD93D07"/>
    <w:rsid w:val="BDFF3A5D"/>
    <w:rsid w:val="CFE186F7"/>
    <w:rsid w:val="DDF758DB"/>
    <w:rsid w:val="DF7F991F"/>
    <w:rsid w:val="E6BB7A1B"/>
    <w:rsid w:val="EF7BD080"/>
    <w:rsid w:val="EFE11872"/>
    <w:rsid w:val="EFF13463"/>
    <w:rsid w:val="F7CE1B57"/>
    <w:rsid w:val="FBF1C53A"/>
    <w:rsid w:val="FBFF8134"/>
    <w:rsid w:val="FD7F63DA"/>
    <w:rsid w:val="FDB7CECD"/>
    <w:rsid w:val="FDEC3C9B"/>
    <w:rsid w:val="FEEFD5B6"/>
    <w:rsid w:val="FF310730"/>
    <w:rsid w:val="FFFFA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overflowPunct w:val="0"/>
      <w:spacing w:line="360" w:lineRule="auto"/>
      <w:ind w:firstLine="723" w:firstLineChars="200"/>
      <w:jc w:val="both"/>
    </w:pPr>
    <w:rPr>
      <w:rFonts w:ascii="Times New Roman" w:hAnsi="Times New Roman" w:eastAsia="仿宋" w:cs="Times New Roman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  <w:ind w:firstLine="720"/>
    </w:pPr>
    <w:rPr>
      <w:szCs w:val="24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
        <Relationships xmlns="http://schemas.openxmlformats.org/package/2006/relationships"><Relationship Id="rId6aa829341f5f4bbc811f4e887232f140" Type="http://schemas.openxmlformats.org/officeDocument/2006/relationships/image" Target="media/image_rId6aa829341f5f4bbc811f4e887232f140.png"/><Relationship Id="rId1204cee37c2f4963ae1059b8cda4b9fb" Type="http://schemas.openxmlformats.org/officeDocument/2006/relationships/image" Target="media/image_rId1204cee37c2f4963ae1059b8cda4b9fb.png"/><Relationship Id="rId1" Type="http://schemas.openxmlformats.org/officeDocument/2006/relationships/styles" Target="styles.xml"/><Relationship Id="rId8f80ff8a79b54d899e3f39762be01832" Type="http://schemas.openxmlformats.org/officeDocument/2006/relationships/image" Target="media/image_rId8f80ff8a79b54d899e3f39762be01832.png"/><Relationship Id="rId5f5e0eda36c14e7885b0939176a5bf98" Type="http://schemas.openxmlformats.org/officeDocument/2006/relationships/image" Target="media/image_rId5f5e0eda36c14e7885b0939176a5bf98.png"/><Relationship Id="rId6" Type="http://schemas.openxmlformats.org/officeDocument/2006/relationships/fontTable" Target="fontTable.xml"/><Relationship Id="rId2" Type="http://schemas.openxmlformats.org/officeDocument/2006/relationships/settings" Target="settings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162</TotalTime>
  <ScaleCrop>false</ScaleCrop>
  <LinksUpToDate>false</LinksUpToDate>
  <CharactersWithSpaces>0</CharactersWithSpaces>
  <Application>WPS Office_7.5.1.8994_F1E327BC-269C-435d-A152-05C5408002CA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2025-06-28T10:15:00Z</dcterms:created>
  <dc:creator>莫言</dc:creator>
  <cp:lastModifiedBy>莫言</cp:lastModifiedBy>
  <dcterms:modified xsi:type="dcterms:W3CDTF">2025-06-30T16:23:26Z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2052-7.5.1.8994</vt:lpwstr>
  </property>
  <property fmtid="{D5CDD505-2E9C-101B-9397-08002B2CF9AE}" pid="3" name="ICV">
    <vt:lpwstr>26C3ED08B89C639DDADF61687780DFA4_43</vt:lpwstr>
  </property>
</Properties>
</file>